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4" w:type="dxa"/>
        <w:tblInd w:w="817" w:type="dxa"/>
        <w:tblLook w:val="04A0"/>
      </w:tblPr>
      <w:tblGrid>
        <w:gridCol w:w="9214"/>
      </w:tblGrid>
      <w:tr w:rsidR="00434315" w:rsidRPr="00434315" w:rsidTr="00434315">
        <w:tc>
          <w:tcPr>
            <w:tcW w:w="9214" w:type="dxa"/>
          </w:tcPr>
          <w:p w:rsidR="00434315" w:rsidRPr="00434315" w:rsidRDefault="00434315" w:rsidP="007A3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документов на получение разрешения снятия денег на разрешении сделки купли – продажи </w:t>
            </w:r>
          </w:p>
          <w:p w:rsidR="00434315" w:rsidRPr="00434315" w:rsidRDefault="00434315" w:rsidP="007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1. Выписки с банка по счетам детей (оригинал)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 xml:space="preserve">2. Предварительный договор </w:t>
            </w:r>
            <w:proofErr w:type="gramStart"/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proofErr w:type="gramEnd"/>
            <w:r w:rsidRPr="00434315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 (оригинал).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3. Правоустанавливающие документы на приобретаемую недвижимость: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Копии: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- выписка из ЕГРН на жилое помещение (на землю при наличии) на всех собственников;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(если старые свидетельства о государственной регистрации права, то необходимо взять  справочку в МФЦ о кадастровой стоимости недвижимости;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др.).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4. Копии паспортов всех собственников.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5. Справка о регистрации в данном объекте недвижимости (оригинал).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 xml:space="preserve">6. Копии паспортов законных представителей с пропиской (мамы, папы либо опекуна/попечителя). </w:t>
            </w:r>
            <w:proofErr w:type="gramStart"/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Если фамилия в свидетельстве о рождении детей у мамы другая, то предоставляется копия свидетельства о браке либо о расторжении брака).</w:t>
            </w:r>
            <w:proofErr w:type="gramEnd"/>
            <w:r w:rsidRPr="0043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3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Без второго законного представителя заявления не принимаются. </w:t>
            </w: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второго законного представителя, то необходимые основания (свидетельство о смерти или заверенная копия решения суда о лишении родительских прав, признания недееспособным, безвестно отсутствующим, справка о </w:t>
            </w:r>
            <w:proofErr w:type="spellStart"/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задолжности</w:t>
            </w:r>
            <w:proofErr w:type="spellEnd"/>
            <w:r w:rsidRPr="00434315">
              <w:rPr>
                <w:rFonts w:ascii="Times New Roman" w:hAnsi="Times New Roman" w:cs="Times New Roman"/>
                <w:sz w:val="24"/>
                <w:szCs w:val="24"/>
              </w:rPr>
              <w:t xml:space="preserve"> по алиментам со Службы судебных приставов и др.). 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7. Копии свидетельств о рождении детей. Если ребенок старше 14 лет, то копия свидетельства о рождении + паспо</w:t>
            </w:r>
            <w:proofErr w:type="gramStart"/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опиской.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>8. Справка о регистрации детей по месту жительства (оригинал) (берется в ЖЭУ либо  МФЦ) (действительна 10 дней).</w:t>
            </w:r>
          </w:p>
          <w:p w:rsidR="00434315" w:rsidRPr="00434315" w:rsidRDefault="00434315" w:rsidP="007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15" w:rsidRPr="00434315" w:rsidRDefault="00434315" w:rsidP="007A3FDE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34315">
              <w:rPr>
                <w:rFonts w:ascii="Times New Roman" w:hAnsi="Times New Roman" w:cs="Times New Roman"/>
                <w:b/>
                <w:sz w:val="24"/>
                <w:szCs w:val="24"/>
              </w:rPr>
              <w:t>Пишут заявления законные представители несовершеннолетнего (папа, мама либо опекун/попечитель), дети - собственники старше 14 лет.</w:t>
            </w:r>
          </w:p>
          <w:p w:rsidR="00434315" w:rsidRPr="00434315" w:rsidRDefault="00434315" w:rsidP="007A3FDE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343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  <w:p w:rsidR="00434315" w:rsidRPr="00434315" w:rsidRDefault="00434315" w:rsidP="00A1564F">
            <w:pPr>
              <w:ind w:firstLine="34"/>
              <w:jc w:val="both"/>
              <w:rPr>
                <w:sz w:val="24"/>
              </w:rPr>
            </w:pPr>
          </w:p>
        </w:tc>
      </w:tr>
    </w:tbl>
    <w:p w:rsidR="001C1C1C" w:rsidRPr="00434315" w:rsidRDefault="001C1C1C">
      <w:pPr>
        <w:rPr>
          <w:sz w:val="24"/>
        </w:rPr>
      </w:pPr>
    </w:p>
    <w:sectPr w:rsidR="001C1C1C" w:rsidRPr="00434315" w:rsidSect="00434315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B2"/>
    <w:rsid w:val="00151147"/>
    <w:rsid w:val="001C1C1C"/>
    <w:rsid w:val="00225AAD"/>
    <w:rsid w:val="002560B2"/>
    <w:rsid w:val="00434315"/>
    <w:rsid w:val="004C2259"/>
    <w:rsid w:val="004F07E1"/>
    <w:rsid w:val="005B6A12"/>
    <w:rsid w:val="007A3FDE"/>
    <w:rsid w:val="00A1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4</cp:revision>
  <dcterms:created xsi:type="dcterms:W3CDTF">2021-05-13T07:19:00Z</dcterms:created>
  <dcterms:modified xsi:type="dcterms:W3CDTF">2022-01-17T08:16:00Z</dcterms:modified>
</cp:coreProperties>
</file>