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A3" w:rsidRDefault="009B47A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B47A3" w:rsidRDefault="009B47A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B47A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47A3" w:rsidRDefault="009B47A3">
            <w:pPr>
              <w:pStyle w:val="ConsPlusNormal"/>
              <w:outlineLvl w:val="0"/>
            </w:pPr>
            <w:r>
              <w:t>25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47A3" w:rsidRDefault="009B47A3">
            <w:pPr>
              <w:pStyle w:val="ConsPlusNormal"/>
              <w:jc w:val="right"/>
              <w:outlineLvl w:val="0"/>
            </w:pPr>
            <w:r>
              <w:t>N 148-ЗРХ</w:t>
            </w:r>
          </w:p>
        </w:tc>
      </w:tr>
    </w:tbl>
    <w:p w:rsidR="009B47A3" w:rsidRDefault="009B47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Title"/>
        <w:jc w:val="center"/>
      </w:pPr>
      <w:r>
        <w:t>ЗАКОН</w:t>
      </w:r>
    </w:p>
    <w:p w:rsidR="009B47A3" w:rsidRDefault="009B47A3">
      <w:pPr>
        <w:pStyle w:val="ConsPlusTitle"/>
        <w:jc w:val="center"/>
      </w:pPr>
      <w:r>
        <w:t>РЕСПУБЛИКИ ХАКАСИЯ</w:t>
      </w:r>
    </w:p>
    <w:p w:rsidR="009B47A3" w:rsidRDefault="009B47A3">
      <w:pPr>
        <w:pStyle w:val="ConsPlusTitle"/>
        <w:jc w:val="center"/>
      </w:pPr>
    </w:p>
    <w:p w:rsidR="009B47A3" w:rsidRDefault="009B47A3">
      <w:pPr>
        <w:pStyle w:val="ConsPlusTitle"/>
        <w:jc w:val="center"/>
      </w:pPr>
      <w:r>
        <w:t>ОБ ОРГАНИЗАЦИИ И ОСУЩЕСТВЛЕНИИ ДЕЯТЕЛЬНОСТИ</w:t>
      </w:r>
    </w:p>
    <w:p w:rsidR="009B47A3" w:rsidRDefault="009B47A3">
      <w:pPr>
        <w:pStyle w:val="ConsPlusTitle"/>
        <w:jc w:val="center"/>
      </w:pPr>
      <w:r>
        <w:t>ПО ОПЕКЕ И ПОПЕЧИТЕЛЬСТВУ В ОТНОШЕНИИ</w:t>
      </w:r>
    </w:p>
    <w:p w:rsidR="009B47A3" w:rsidRDefault="009B47A3">
      <w:pPr>
        <w:pStyle w:val="ConsPlusTitle"/>
        <w:jc w:val="center"/>
      </w:pPr>
      <w:r>
        <w:t>НЕСОВЕРШЕННОЛЕТНИХ В РЕСПУБЛИКЕ ХАКАСИЯ И О</w:t>
      </w:r>
    </w:p>
    <w:p w:rsidR="009B47A3" w:rsidRDefault="009B47A3">
      <w:pPr>
        <w:pStyle w:val="ConsPlusTitle"/>
        <w:jc w:val="center"/>
      </w:pPr>
      <w:proofErr w:type="gramStart"/>
      <w:r>
        <w:t>НАДЕЛЕНИИ</w:t>
      </w:r>
      <w:proofErr w:type="gramEnd"/>
      <w:r>
        <w:t xml:space="preserve"> ОРГАНОВ МЕСТНОГО САМОУПРАВЛЕНИЯ МУНИЦИПАЛЬНЫХ</w:t>
      </w:r>
    </w:p>
    <w:p w:rsidR="009B47A3" w:rsidRDefault="009B47A3">
      <w:pPr>
        <w:pStyle w:val="ConsPlusTitle"/>
        <w:jc w:val="center"/>
      </w:pPr>
      <w:r>
        <w:t xml:space="preserve">ОБРАЗОВАНИЙ РЕСПУБЛИКИ ХАКАСИЯ </w:t>
      </w:r>
      <w:proofErr w:type="gramStart"/>
      <w:r>
        <w:t>ГОСУДАРСТВЕННЫМИ</w:t>
      </w:r>
      <w:proofErr w:type="gramEnd"/>
    </w:p>
    <w:p w:rsidR="009B47A3" w:rsidRDefault="009B47A3">
      <w:pPr>
        <w:pStyle w:val="ConsPlusTitle"/>
        <w:jc w:val="center"/>
      </w:pPr>
      <w:r>
        <w:t>ПОЛНОМОЧИЯМИ ПО ОПЕКЕ И ПОПЕЧИТЕЛЬСТВУ В ОТНОШЕНИИ</w:t>
      </w:r>
    </w:p>
    <w:p w:rsidR="009B47A3" w:rsidRDefault="009B47A3">
      <w:pPr>
        <w:pStyle w:val="ConsPlusTitle"/>
        <w:jc w:val="center"/>
      </w:pPr>
      <w:r>
        <w:t>НЕСОВЕРШЕННОЛЕТНИХ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jc w:val="right"/>
      </w:pPr>
      <w:proofErr w:type="gramStart"/>
      <w:r>
        <w:t>Принят</w:t>
      </w:r>
      <w:proofErr w:type="gramEnd"/>
    </w:p>
    <w:p w:rsidR="009B47A3" w:rsidRDefault="009B47A3">
      <w:pPr>
        <w:pStyle w:val="ConsPlusNormal"/>
        <w:jc w:val="right"/>
      </w:pPr>
      <w:r>
        <w:t>Верховным Советом</w:t>
      </w:r>
    </w:p>
    <w:p w:rsidR="009B47A3" w:rsidRDefault="009B47A3">
      <w:pPr>
        <w:pStyle w:val="ConsPlusNormal"/>
        <w:jc w:val="right"/>
      </w:pPr>
      <w:r>
        <w:t>Республики Хакасия</w:t>
      </w:r>
    </w:p>
    <w:p w:rsidR="009B47A3" w:rsidRDefault="009B47A3">
      <w:pPr>
        <w:pStyle w:val="ConsPlusNormal"/>
        <w:jc w:val="right"/>
      </w:pPr>
      <w:r>
        <w:t>16 декабря 2009 года</w:t>
      </w:r>
    </w:p>
    <w:p w:rsidR="009B47A3" w:rsidRDefault="009B47A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B47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7A3" w:rsidRDefault="009B47A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7A3" w:rsidRDefault="009B47A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47A3" w:rsidRDefault="009B47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47A3" w:rsidRDefault="009B47A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Республики Хакасия</w:t>
            </w:r>
            <w:proofErr w:type="gramEnd"/>
          </w:p>
          <w:p w:rsidR="009B47A3" w:rsidRDefault="009B47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10.12.2010 </w:t>
            </w:r>
            <w:hyperlink r:id="rId5" w:history="1">
              <w:r>
                <w:rPr>
                  <w:color w:val="0000FF"/>
                </w:rPr>
                <w:t>N 122-ЗРХ</w:t>
              </w:r>
            </w:hyperlink>
            <w:r>
              <w:rPr>
                <w:color w:val="392C69"/>
              </w:rPr>
              <w:t xml:space="preserve">, от 10.12.2010 </w:t>
            </w:r>
            <w:hyperlink r:id="rId6" w:history="1">
              <w:r>
                <w:rPr>
                  <w:color w:val="0000FF"/>
                </w:rPr>
                <w:t>N 124-ЗРХ</w:t>
              </w:r>
            </w:hyperlink>
            <w:r>
              <w:rPr>
                <w:color w:val="392C69"/>
              </w:rPr>
              <w:t xml:space="preserve">, от 30.09.2011 </w:t>
            </w:r>
            <w:hyperlink r:id="rId7" w:history="1">
              <w:r>
                <w:rPr>
                  <w:color w:val="0000FF"/>
                </w:rPr>
                <w:t>N 80-ЗРХ</w:t>
              </w:r>
            </w:hyperlink>
            <w:r>
              <w:rPr>
                <w:color w:val="392C69"/>
              </w:rPr>
              <w:t>,</w:t>
            </w:r>
          </w:p>
          <w:p w:rsidR="009B47A3" w:rsidRDefault="009B47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24.02.2012 </w:t>
            </w:r>
            <w:hyperlink r:id="rId8" w:history="1">
              <w:r>
                <w:rPr>
                  <w:color w:val="0000FF"/>
                </w:rPr>
                <w:t>N 08-ЗРХ</w:t>
              </w:r>
            </w:hyperlink>
            <w:r>
              <w:rPr>
                <w:color w:val="392C69"/>
              </w:rPr>
              <w:t xml:space="preserve">, от 09.07.2012 </w:t>
            </w:r>
            <w:hyperlink r:id="rId9" w:history="1">
              <w:r>
                <w:rPr>
                  <w:color w:val="0000FF"/>
                </w:rPr>
                <w:t>N 70-ЗРХ</w:t>
              </w:r>
            </w:hyperlink>
            <w:r>
              <w:rPr>
                <w:color w:val="392C69"/>
              </w:rPr>
              <w:t xml:space="preserve">, от 05.10.2012 </w:t>
            </w:r>
            <w:hyperlink r:id="rId10" w:history="1">
              <w:r>
                <w:rPr>
                  <w:color w:val="0000FF"/>
                </w:rPr>
                <w:t>N 84-ЗРХ</w:t>
              </w:r>
            </w:hyperlink>
            <w:r>
              <w:rPr>
                <w:color w:val="392C69"/>
              </w:rPr>
              <w:t>,</w:t>
            </w:r>
          </w:p>
          <w:p w:rsidR="009B47A3" w:rsidRDefault="009B47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20.12.2012 </w:t>
            </w:r>
            <w:hyperlink r:id="rId11" w:history="1">
              <w:r>
                <w:rPr>
                  <w:color w:val="0000FF"/>
                </w:rPr>
                <w:t>N 120-ЗРХ</w:t>
              </w:r>
            </w:hyperlink>
            <w:r>
              <w:rPr>
                <w:color w:val="392C69"/>
              </w:rPr>
              <w:t xml:space="preserve">, от 15.03.2013 </w:t>
            </w:r>
            <w:hyperlink r:id="rId12" w:history="1">
              <w:r>
                <w:rPr>
                  <w:color w:val="0000FF"/>
                </w:rPr>
                <w:t>N 18-ЗРХ</w:t>
              </w:r>
            </w:hyperlink>
            <w:r>
              <w:rPr>
                <w:color w:val="392C69"/>
              </w:rPr>
              <w:t xml:space="preserve">, от 05.07.2013 </w:t>
            </w:r>
            <w:hyperlink r:id="rId13" w:history="1">
              <w:r>
                <w:rPr>
                  <w:color w:val="0000FF"/>
                </w:rPr>
                <w:t>N 62-ЗРХ</w:t>
              </w:r>
            </w:hyperlink>
            <w:r>
              <w:rPr>
                <w:color w:val="392C69"/>
              </w:rPr>
              <w:t>,</w:t>
            </w:r>
          </w:p>
          <w:p w:rsidR="009B47A3" w:rsidRDefault="009B47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21.02.2014 </w:t>
            </w:r>
            <w:hyperlink r:id="rId14" w:history="1">
              <w:r>
                <w:rPr>
                  <w:color w:val="0000FF"/>
                </w:rPr>
                <w:t>N 03-ЗРХ</w:t>
              </w:r>
            </w:hyperlink>
            <w:r>
              <w:rPr>
                <w:color w:val="392C69"/>
              </w:rPr>
              <w:t xml:space="preserve">, от 03.07.2014 </w:t>
            </w:r>
            <w:hyperlink r:id="rId15" w:history="1">
              <w:r>
                <w:rPr>
                  <w:color w:val="0000FF"/>
                </w:rPr>
                <w:t>N 58-ЗРХ</w:t>
              </w:r>
            </w:hyperlink>
            <w:r>
              <w:rPr>
                <w:color w:val="392C69"/>
              </w:rPr>
              <w:t xml:space="preserve">, от 08.12.2014 </w:t>
            </w:r>
            <w:hyperlink r:id="rId16" w:history="1">
              <w:r>
                <w:rPr>
                  <w:color w:val="0000FF"/>
                </w:rPr>
                <w:t>N 105-ЗРХ</w:t>
              </w:r>
            </w:hyperlink>
            <w:r>
              <w:rPr>
                <w:color w:val="392C69"/>
              </w:rPr>
              <w:t>,</w:t>
            </w:r>
          </w:p>
          <w:p w:rsidR="009B47A3" w:rsidRDefault="009B47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12.05.2015 </w:t>
            </w:r>
            <w:hyperlink r:id="rId17" w:history="1">
              <w:r>
                <w:rPr>
                  <w:color w:val="0000FF"/>
                </w:rPr>
                <w:t>N 42-ЗРХ</w:t>
              </w:r>
            </w:hyperlink>
            <w:r>
              <w:rPr>
                <w:color w:val="392C69"/>
              </w:rPr>
              <w:t xml:space="preserve">, от 07.12.2015 </w:t>
            </w:r>
            <w:hyperlink r:id="rId18" w:history="1">
              <w:r>
                <w:rPr>
                  <w:color w:val="0000FF"/>
                </w:rPr>
                <w:t>N 113-ЗРХ</w:t>
              </w:r>
            </w:hyperlink>
            <w:r>
              <w:rPr>
                <w:color w:val="392C69"/>
              </w:rPr>
              <w:t xml:space="preserve">, от 21.12.2015 </w:t>
            </w:r>
            <w:hyperlink r:id="rId19" w:history="1">
              <w:r>
                <w:rPr>
                  <w:color w:val="0000FF"/>
                </w:rPr>
                <w:t>N 125-ЗРХ</w:t>
              </w:r>
            </w:hyperlink>
            <w:r>
              <w:rPr>
                <w:color w:val="392C69"/>
              </w:rPr>
              <w:t>,</w:t>
            </w:r>
          </w:p>
          <w:p w:rsidR="009B47A3" w:rsidRDefault="009B47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10.10.2016 </w:t>
            </w:r>
            <w:hyperlink r:id="rId20" w:history="1">
              <w:r>
                <w:rPr>
                  <w:color w:val="0000FF"/>
                </w:rPr>
                <w:t>N 71-ЗРХ</w:t>
              </w:r>
            </w:hyperlink>
            <w:r>
              <w:rPr>
                <w:color w:val="392C69"/>
              </w:rPr>
              <w:t xml:space="preserve">, от 13.06.2017 </w:t>
            </w:r>
            <w:hyperlink r:id="rId21" w:history="1">
              <w:r>
                <w:rPr>
                  <w:color w:val="0000FF"/>
                </w:rPr>
                <w:t>N 47-ЗРХ</w:t>
              </w:r>
            </w:hyperlink>
            <w:r>
              <w:rPr>
                <w:color w:val="392C69"/>
              </w:rPr>
              <w:t xml:space="preserve">, от 30.10.2018 </w:t>
            </w:r>
            <w:hyperlink r:id="rId22" w:history="1">
              <w:r>
                <w:rPr>
                  <w:color w:val="0000FF"/>
                </w:rPr>
                <w:t>N 52-ЗРХ</w:t>
              </w:r>
            </w:hyperlink>
            <w:r>
              <w:rPr>
                <w:color w:val="392C69"/>
              </w:rPr>
              <w:t>,</w:t>
            </w:r>
          </w:p>
          <w:p w:rsidR="009B47A3" w:rsidRDefault="009B47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23" w:history="1">
              <w:r>
                <w:rPr>
                  <w:color w:val="0000FF"/>
                </w:rPr>
                <w:t>N 22-ЗРХ</w:t>
              </w:r>
            </w:hyperlink>
            <w:r>
              <w:rPr>
                <w:color w:val="392C69"/>
              </w:rPr>
              <w:t xml:space="preserve">, от 16.11.2020 </w:t>
            </w:r>
            <w:hyperlink r:id="rId24" w:history="1">
              <w:r>
                <w:rPr>
                  <w:color w:val="0000FF"/>
                </w:rPr>
                <w:t>N 76-ЗРХ</w:t>
              </w:r>
            </w:hyperlink>
            <w:r>
              <w:rPr>
                <w:color w:val="392C69"/>
              </w:rPr>
              <w:t>,</w:t>
            </w:r>
          </w:p>
          <w:p w:rsidR="009B47A3" w:rsidRDefault="009B47A3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Законами Республики Хакасия</w:t>
            </w:r>
          </w:p>
          <w:p w:rsidR="009B47A3" w:rsidRDefault="009B47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20.12.2011 </w:t>
            </w:r>
            <w:hyperlink r:id="rId25" w:history="1">
              <w:r>
                <w:rPr>
                  <w:color w:val="0000FF"/>
                </w:rPr>
                <w:t>N 126-ЗРХ</w:t>
              </w:r>
            </w:hyperlink>
            <w:r>
              <w:rPr>
                <w:color w:val="392C69"/>
              </w:rPr>
              <w:t xml:space="preserve">, от 19.12.2012 </w:t>
            </w:r>
            <w:hyperlink r:id="rId26" w:history="1">
              <w:r>
                <w:rPr>
                  <w:color w:val="0000FF"/>
                </w:rPr>
                <w:t>N 116-ЗРХ</w:t>
              </w:r>
            </w:hyperlink>
            <w:r>
              <w:rPr>
                <w:color w:val="392C69"/>
              </w:rPr>
              <w:t xml:space="preserve">, от 25.12.2013 </w:t>
            </w:r>
            <w:hyperlink r:id="rId27" w:history="1">
              <w:r>
                <w:rPr>
                  <w:color w:val="0000FF"/>
                </w:rPr>
                <w:t>N 118-ЗРХ</w:t>
              </w:r>
            </w:hyperlink>
            <w:r>
              <w:rPr>
                <w:color w:val="392C69"/>
              </w:rPr>
              <w:t>,</w:t>
            </w:r>
          </w:p>
          <w:p w:rsidR="009B47A3" w:rsidRDefault="009B47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17.12.2014 </w:t>
            </w:r>
            <w:hyperlink r:id="rId28" w:history="1">
              <w:r>
                <w:rPr>
                  <w:color w:val="0000FF"/>
                </w:rPr>
                <w:t>N 121-ЗРХ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7A3" w:rsidRDefault="009B47A3"/>
        </w:tc>
      </w:tr>
    </w:tbl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ind w:firstLine="540"/>
        <w:jc w:val="both"/>
      </w:pPr>
      <w:r>
        <w:t>Настоящий Закон регулирует порядок организации и осуществления деятельности по опеке и попечительству в отношении несовершеннолетних в Республике Хакасия и наделения органов местного самоуправления муниципальных образований Республики Хакасия государственными полномочиями по опеке и попечительству в отношении несовершеннолетних.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Title"/>
        <w:jc w:val="center"/>
        <w:outlineLvl w:val="1"/>
      </w:pPr>
      <w:r>
        <w:t>Глава 1. ОБЩИЕ ПОЛОЖЕНИЯ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Title"/>
        <w:ind w:firstLine="540"/>
        <w:jc w:val="both"/>
        <w:outlineLvl w:val="2"/>
      </w:pPr>
      <w:r>
        <w:t>Статья 1. Понятия, применяемые в настоящем Законе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ind w:firstLine="540"/>
        <w:jc w:val="both"/>
      </w:pPr>
      <w:r>
        <w:t xml:space="preserve">Для целей настоящего Закона применяются основные понятия и термины, предусмотренные Гражданским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Федерации, Семейным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 Российской Федерации, регулирующими деятельность по опеке и попечительству, а также следующие понятия: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замещающая семья - семья усыновителей, опекунов, попечителей, приемных родителей;</w:t>
      </w:r>
    </w:p>
    <w:p w:rsidR="009B47A3" w:rsidRDefault="009B47A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Республики Хакасия от 24.02.2012 N 08-ЗРХ)</w:t>
      </w:r>
    </w:p>
    <w:p w:rsidR="009B47A3" w:rsidRDefault="009B47A3">
      <w:pPr>
        <w:pStyle w:val="ConsPlusNormal"/>
        <w:spacing w:before="220"/>
        <w:ind w:firstLine="540"/>
        <w:jc w:val="both"/>
      </w:pPr>
      <w:proofErr w:type="gramStart"/>
      <w:r>
        <w:t xml:space="preserve">план по защите прав ребенка, оставшегося без попечения родителей, - акт (постановление, </w:t>
      </w:r>
      <w:r>
        <w:lastRenderedPageBreak/>
        <w:t>распоряжение) органа опеки и попечительства, в котором устанавливаются форма защиты прав и законных интересов ребенка, оставшегося без попечения родителей, уполномоченная организация, ответственная за осуществление мероприятий по защите прав и законных интересов ребенка, сроки и место его устройства, сроки пересмотра выбранного плана защиты прав и законных интересов ребенка, перечень мероприятий</w:t>
      </w:r>
      <w:proofErr w:type="gramEnd"/>
      <w:r>
        <w:t xml:space="preserve"> по обеспечению прав и законных интересов ребенка и сроки их выполнения;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служба сопровождения замещающих семей и лиц из числа детей-сирот и детей, оставшихся без попечения родителей, - служба, созданная при органе опеки и попечительства для обеспечения сопровождения замещающих семей и лиц из числа детей-сирот и детей, оставшихся без попечения родителей, нуждающихся в медицинской, психологической, педагогической, юридической, социальной помощи.</w:t>
      </w:r>
    </w:p>
    <w:p w:rsidR="009B47A3" w:rsidRDefault="009B47A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Республики Хакасия от 08.12.2014 N 105-ЗРХ)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Title"/>
        <w:ind w:firstLine="540"/>
        <w:jc w:val="both"/>
        <w:outlineLvl w:val="2"/>
      </w:pPr>
      <w:r>
        <w:t>Статья 2. Правовая основа деятельности органов опеки и попечительства в отношении несовершеннолетних в Республике Хакасия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ind w:firstLine="540"/>
        <w:jc w:val="both"/>
      </w:pPr>
      <w:proofErr w:type="gramStart"/>
      <w:r>
        <w:t xml:space="preserve">Органы опеки и попечительства в Республике Хакасия в своей деятельности в отношении несовершеннолетних руководствуются </w:t>
      </w:r>
      <w:hyperlink r:id="rId33" w:history="1">
        <w:r>
          <w:rPr>
            <w:color w:val="0000FF"/>
          </w:rPr>
          <w:t>Конституцией</w:t>
        </w:r>
      </w:hyperlink>
      <w:r>
        <w:t xml:space="preserve"> Российской Федерации, Гражданским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Федерации, Семейным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24 июля 1998 года N 124-ФЗ "Об основных гарантиях прав ребенка в Российской Федерации",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21 декабря 1996 года N 159-ФЗ "О дополнительных гарантиях по социальной защите детей-сирот и детей</w:t>
      </w:r>
      <w:proofErr w:type="gramEnd"/>
      <w:r>
        <w:t xml:space="preserve">, оставшихся без попечения родителей",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24 апреля 2008 года N 48-ФЗ "Об опеке и попечительстве", другими федеральными законами и иными нормативными правовыми актами Российской Федерации, а также настоящим Законом, другими законами и иными нормативными правовыми актами Республики Хакасия.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Title"/>
        <w:ind w:firstLine="540"/>
        <w:jc w:val="both"/>
        <w:outlineLvl w:val="2"/>
      </w:pPr>
      <w:r>
        <w:t>Статья 3. Задачи органов опеки и попечительства в отношении несовершеннолетних в Республике Хакасия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ind w:firstLine="540"/>
        <w:jc w:val="both"/>
      </w:pPr>
      <w:r>
        <w:t>1. Основными задачами органов опеки и попечительства в отношении несовершеннолетних в Республике Хакасия являются: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1) защита прав и законных интересов несовершеннолетних, нуждающихся в установлении над ними опеки или попечительства, и несовершеннолетних, находящихся под опекой или попечительством;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2) надзор за деятельностью опекунов и попечителей;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контроль за</w:t>
      </w:r>
      <w:proofErr w:type="gramEnd"/>
      <w:r>
        <w:t xml:space="preserve"> сохранностью имущества и управлением имуществом несовершеннолетних,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2. На органы опеки и попечительства возлагаются также иные задачи в соответствии с федеральными законами и законами Республики Хакасия.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Title"/>
        <w:jc w:val="center"/>
        <w:outlineLvl w:val="1"/>
      </w:pPr>
      <w:r>
        <w:t>Глава 2. ОРГАНИЗАЦИЯ И ОСУЩЕСТВЛЕНИЕ</w:t>
      </w:r>
    </w:p>
    <w:p w:rsidR="009B47A3" w:rsidRDefault="009B47A3">
      <w:pPr>
        <w:pStyle w:val="ConsPlusTitle"/>
        <w:jc w:val="center"/>
      </w:pPr>
      <w:r>
        <w:t>ДЕЯТЕЛЬНОСТИ ПО ОПЕКЕ И ПОПЕЧИТЕЛЬСТВУ В ОТНОШЕНИИ</w:t>
      </w:r>
    </w:p>
    <w:p w:rsidR="009B47A3" w:rsidRDefault="009B47A3">
      <w:pPr>
        <w:pStyle w:val="ConsPlusTitle"/>
        <w:jc w:val="center"/>
      </w:pPr>
      <w:r>
        <w:t>НЕСОВЕРШЕННОЛЕТНИХ В РЕСПУБЛИКЕ ХАКАСИЯ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Title"/>
        <w:ind w:firstLine="540"/>
        <w:jc w:val="both"/>
        <w:outlineLvl w:val="2"/>
      </w:pPr>
      <w:r>
        <w:t>Статья 4. Категории детей, в отношении которых органы опеки и попечительства правомочны осуществлять профилактическую работу, принимать решения по защите их прав и законных интересов</w:t>
      </w:r>
    </w:p>
    <w:p w:rsidR="009B47A3" w:rsidRDefault="009B47A3">
      <w:pPr>
        <w:pStyle w:val="ConsPlusNormal"/>
        <w:ind w:firstLine="540"/>
        <w:jc w:val="both"/>
      </w:pPr>
      <w:r>
        <w:lastRenderedPageBreak/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Республики Хакасия от 10.10.2016 N 71-ЗРХ)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ind w:firstLine="540"/>
        <w:jc w:val="both"/>
      </w:pPr>
      <w:r>
        <w:t>К числу детей, нуждающихся в защите прав и интересов, относятся: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1) дети-сироты;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2) дети, оставшиеся без попечения родителей, в случаях, установленных федеральными законами, а также в случаях нахождения родителей в медицинских организациях; когда родители или единственный родитель, находящиеся под опекой (попечительством), не достигли совершеннолетия; отобрания ребенка при непосредственной угрозе жизни ребенка или его здоровью;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3) дети, имеющие родителей, усыновителей, при осуществлении сделок с имуществом, принадлежащим несовершеннолетним.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Title"/>
        <w:ind w:firstLine="540"/>
        <w:jc w:val="both"/>
        <w:outlineLvl w:val="2"/>
      </w:pPr>
      <w:r>
        <w:t>Статья 5. Система органов опеки и попечительства в отношении несовершеннолетних в Республике Хакасия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ind w:firstLine="540"/>
        <w:jc w:val="both"/>
      </w:pPr>
      <w:r>
        <w:t>1. В целях осуществления государственных полномочий по организации и осуществлению деятельности по опеке и попечительству в отношении несовершеннолетних в Республике Хакасия создается система органов опеки и попечительства.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систему органов опеки и попечительства Республики Хакасия входят орган исполнительной власти Республики Хакасия, уполномоченный на организацию деятельности по опеке и попечительству в отношении несовершеннолетних (далее - уполномоченный орган), а также органы местного самоуправления муниципальных образований Республики Хакасия в соответствии с переданными государственными полномочиями по опеке и попечительству в отношении несовершеннолетних (далее - органы опеки и попечительства).</w:t>
      </w:r>
      <w:proofErr w:type="gramEnd"/>
    </w:p>
    <w:p w:rsidR="009B47A3" w:rsidRDefault="009B47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Республики Хакасия от 03.07.2014 N 58-ЗРХ)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1" w:history="1">
        <w:r>
          <w:rPr>
            <w:color w:val="0000FF"/>
          </w:rPr>
          <w:t>Закон</w:t>
        </w:r>
      </w:hyperlink>
      <w:r>
        <w:t xml:space="preserve"> Республики Хакасия от 03.07.2014 N 58-ЗРХ.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Организация деятельности органа опеки и попечительства определяется положением о нем, которое утверждается муниципальным правовым актом.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3. Уполномоченный орган действует на основе положения о нем, утверждаемого постановлением Правительства Республики Хакасия.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Для обеспечения сопровождения замещающих семей и лиц из числа детей-сирот и детей, оставшихся без попечения родителей, нуждающихся в медицинской, психологической, педагогической, юридической, социальной помощи, при органах опеки и попечительства создается служба сопровождения замещающих семей и лиц из числа детей-сирот и детей, оставшихся без попечения родителей, местом нахождения которой может быть организация для детей-сирот и детей, оставшихся без попечения родителей, и</w:t>
      </w:r>
      <w:proofErr w:type="gramEnd"/>
      <w:r>
        <w:t xml:space="preserve"> другие образовательные организации.</w:t>
      </w:r>
    </w:p>
    <w:p w:rsidR="009B47A3" w:rsidRDefault="009B47A3">
      <w:pPr>
        <w:pStyle w:val="ConsPlusNormal"/>
        <w:jc w:val="both"/>
      </w:pPr>
      <w:r>
        <w:t xml:space="preserve">(часть 4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Республики Хакасия от 08.12.2014 N 105-ЗРХ)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5. Осуществление полномочий органов опеки и попечительства юридическими лицами или гражданами, не являющимися сотрудниками органов опеки и попечительства, не допускается.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Title"/>
        <w:ind w:firstLine="540"/>
        <w:jc w:val="both"/>
        <w:outlineLvl w:val="2"/>
      </w:pPr>
      <w:r>
        <w:t>Статья 6. Полномочия уполномоченного органа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ind w:firstLine="540"/>
        <w:jc w:val="both"/>
      </w:pPr>
      <w:r>
        <w:t>Уполномоченный орган: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 xml:space="preserve">1) осуществляет подготовку проектов нормативных правовых актов Республики Хакасия, регулирующих порядок осуществления деятельности по опеке и попечительству в отношении </w:t>
      </w:r>
      <w:r>
        <w:lastRenderedPageBreak/>
        <w:t>несовершеннолетних на территории Республики Хакасия;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1(1) разрабатывает и утверждает административные регламенты по предоставлению государственных услуг по опеке и попечительству в отношении несовершеннолетних в Республике Хакасия;</w:t>
      </w:r>
    </w:p>
    <w:p w:rsidR="009B47A3" w:rsidRDefault="009B47A3">
      <w:pPr>
        <w:pStyle w:val="ConsPlusNormal"/>
        <w:jc w:val="both"/>
      </w:pPr>
      <w:r>
        <w:t xml:space="preserve">(п. 1(1)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Республики Хакасия от 05.10.2012 N 84-ЗРХ)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2) является региональным оператором государственного банка данных о детях, оставшихся без попечения родителей;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3) производит назначение и выплату единовременного пособия при передаче ребенка (детей) на воспитание в семью;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3(1) производит назначение и предоставление единовременной выплаты гражданам Российской Федерации, постоянно проживающим на территории Республики Хакасия, усыновившим (удочерившим) ребенка (детей);</w:t>
      </w:r>
    </w:p>
    <w:p w:rsidR="009B47A3" w:rsidRDefault="009B47A3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Законом</w:t>
        </w:r>
      </w:hyperlink>
      <w:r>
        <w:t xml:space="preserve"> Республики Хакасия от 12.05.2015 N 42-ЗРХ)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 xml:space="preserve">4) осуществляет </w:t>
      </w:r>
      <w:proofErr w:type="gramStart"/>
      <w:r>
        <w:t>контроль за</w:t>
      </w:r>
      <w:proofErr w:type="gramEnd"/>
      <w:r>
        <w:t xml:space="preserve"> соблюдением законодательства Российской Федерации и законодательства Республики Хакасия в области защиты прав и законных интересов детей-сирот и детей, оставшихся без попечения родителей;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5) осуществляет взаимодействие с другими органами исполнительной власти Республики Хакасия, органами местного самоуправления и территориальными органами федеральных органов исполнительной власти, образовательными организациями, организациями, оказывающими социальные услуги, медицинскими организациями, другими органами и организациями по вопросам, связанным с организацией и осуществлением деятельности по опеке и попечительству в отношении несовершеннолетних;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6) в пределах своей компетенции осуществляет рассмотрение обращений, заявлений и жалоб по вопросам опеки и попечительства в отношении несовершеннолетних;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7) осуществляет методическую помощь органам опеки и попечительства;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8) разрабатывает и реализует государственные программы Республики Хакасия, направленные на защиту прав и законных интересов детей-сирот и детей, оставшихся без попечения родителей;</w:t>
      </w:r>
    </w:p>
    <w:p w:rsidR="009B47A3" w:rsidRDefault="009B47A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Республики Хакасия от 03.07.2014 N 58-ЗРХ)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8(1) разрабатывает и утверждает программу подготовки лиц, желающих принять на воспитание в свою семью ребенка, оставшегося без попечения родителей;</w:t>
      </w:r>
    </w:p>
    <w:p w:rsidR="009B47A3" w:rsidRDefault="009B47A3">
      <w:pPr>
        <w:pStyle w:val="ConsPlusNormal"/>
        <w:jc w:val="both"/>
      </w:pPr>
      <w:r>
        <w:t xml:space="preserve">(п. 8(1)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Законом</w:t>
        </w:r>
      </w:hyperlink>
      <w:r>
        <w:t xml:space="preserve"> Республики Хакасия от 09.07.2012 N 70-ЗРХ;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Республики Хакасия от 21.02.2014 N 03-ЗРХ)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9) осуществляет информационный и статистический анализ социально-демографической ситуации в Республике Хакасия в отношении детей-сирот и детей, оставшихся без попечения родителей;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10) осуществляет финансирование деятельности органов опеки и попечительства, организаций для детей-сирот и детей, оставшихся без попечения родителей, замещающих семей;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11) организует работу по улучшению отношения общества к приему детей на воспитание в семью;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11(1) осуществляет формирование: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lastRenderedPageBreak/>
        <w:t>а) сводного реестра детей-сирот, детей, оставшихся без попечения родителей, не имеющих жилых помещений, в порядке, установленном Правительством Республики Хакасия;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б) сводного списка по Республике Хакасия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помещениями;</w:t>
      </w:r>
    </w:p>
    <w:p w:rsidR="009B47A3" w:rsidRDefault="009B47A3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Республики Хакасия от 13.05.2019 N 22-ЗРХ)</w:t>
      </w:r>
    </w:p>
    <w:p w:rsidR="009B47A3" w:rsidRDefault="009B47A3">
      <w:pPr>
        <w:pStyle w:val="ConsPlusNormal"/>
        <w:jc w:val="both"/>
      </w:pPr>
      <w:r>
        <w:t xml:space="preserve">(п. 11(1)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Республики Хакасия от 15.03.2013 N 18-ЗРХ)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12) осуществляет иные полномочия в соответствии с законодательством Российской Федерации и законодательством Республики Хакасия.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Title"/>
        <w:ind w:firstLine="540"/>
        <w:jc w:val="both"/>
        <w:outlineLvl w:val="2"/>
      </w:pPr>
      <w:r>
        <w:t>Статья 7. Взаимодействие органов опеки и попечительства с образовательными организациями, медицинскими организациями, организациями, оказывающими социальные услуги</w:t>
      </w:r>
    </w:p>
    <w:p w:rsidR="009B47A3" w:rsidRDefault="009B47A3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Республики Хакасия от 03.07.2014 N 58-ЗРХ)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ind w:firstLine="540"/>
        <w:jc w:val="both"/>
      </w:pPr>
      <w:bookmarkStart w:id="0" w:name="P112"/>
      <w:bookmarkEnd w:id="0"/>
      <w:r>
        <w:t xml:space="preserve">1. Органы опеки и попечительства вправе принимать решения об устройстве детей-сирот и детей, оставшихся без попечения родителей (нуждающихся в опеке и попечительстве), в расположенные на территории Республики Хакасия организации, указанные в </w:t>
      </w:r>
      <w:hyperlink r:id="rId51" w:history="1">
        <w:r>
          <w:rPr>
            <w:color w:val="0000FF"/>
          </w:rPr>
          <w:t>пункте 1 статьи 155.1</w:t>
        </w:r>
      </w:hyperlink>
      <w:r>
        <w:t xml:space="preserve"> Семейного кодекса Российской Федерации.</w:t>
      </w:r>
    </w:p>
    <w:p w:rsidR="009B47A3" w:rsidRDefault="009B47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Республики Хакасия от 03.07.2014 N 58-ЗРХ)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 xml:space="preserve">Органы опеки и попечительства осуществляют </w:t>
      </w:r>
      <w:proofErr w:type="gramStart"/>
      <w:r>
        <w:t>контроль за</w:t>
      </w:r>
      <w:proofErr w:type="gramEnd"/>
      <w:r>
        <w:t xml:space="preserve"> условиями содержания, воспитания и образования детей-сирот и детей, оставшихся без попечения родителей, находящихся в организациях, указанных в </w:t>
      </w:r>
      <w:hyperlink w:anchor="P112" w:history="1">
        <w:r>
          <w:rPr>
            <w:color w:val="0000FF"/>
          </w:rPr>
          <w:t>абзаце первом</w:t>
        </w:r>
      </w:hyperlink>
      <w:r>
        <w:t xml:space="preserve"> настоящей части, а также принимают меры для устройства таких детей на воспитание в семью.</w:t>
      </w:r>
    </w:p>
    <w:p w:rsidR="009B47A3" w:rsidRDefault="009B47A3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Республики Хакасия от 03.07.2014 N 58-ЗРХ)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Для оказания детям-сиротам и детям, оставшимся без попечения родителей, образовательных, медицинских, социальных и иных услуг, на получение которых они имеют право в соответствии с федеральными законами и законами Республики Хакасия, органы опеки и попечительства вправе обращаться в образовательные организации, медицинские организации, организации, оказывающие социальные услуги, находящиеся в ведении органов исполнительной власти Республики Хакасия и органов местного самоуправления муниципальных образований Республики</w:t>
      </w:r>
      <w:proofErr w:type="gramEnd"/>
      <w:r>
        <w:t xml:space="preserve"> Хакасия.</w:t>
      </w:r>
    </w:p>
    <w:p w:rsidR="009B47A3" w:rsidRDefault="009B47A3">
      <w:pPr>
        <w:pStyle w:val="ConsPlusNormal"/>
        <w:jc w:val="both"/>
      </w:pPr>
      <w:r>
        <w:t xml:space="preserve">(часть 2 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Республики Хакасия от 03.07.2014 N 58-ЗРХ)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 xml:space="preserve">3. Взаимодействие органов опеки и попечительства с организациями, указанными в </w:t>
      </w:r>
      <w:hyperlink w:anchor="P112" w:history="1">
        <w:r>
          <w:rPr>
            <w:color w:val="0000FF"/>
          </w:rPr>
          <w:t>абзаце первом части 1</w:t>
        </w:r>
      </w:hyperlink>
      <w:r>
        <w:t xml:space="preserve"> настоящей статьи, может осуществляться на основании соглашения о сотрудничестве, заключаемого между органом опеки и попечительства и указанными организациями.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Title"/>
        <w:ind w:firstLine="540"/>
        <w:jc w:val="both"/>
        <w:outlineLvl w:val="2"/>
      </w:pPr>
      <w:r>
        <w:t>Статья 8. Кадровое обеспечение уполномоченного органа, органов опеки и попечительства, служб сопровождения замещающих семей и лиц из числа детей-сирот и детей, оставшихся без попечения родителей</w:t>
      </w:r>
    </w:p>
    <w:p w:rsidR="009B47A3" w:rsidRDefault="009B47A3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Республики Хакасия от 08.12.2014 N 105-ЗРХ)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ind w:firstLine="540"/>
        <w:jc w:val="both"/>
      </w:pPr>
      <w:r>
        <w:t>1. Норматив численности работников уполномоченного органа определяется из расчета 3 работника на 2000 детей-сирот и детей, оставшихся без попечения родителей, а также лиц из их числа.</w:t>
      </w:r>
    </w:p>
    <w:p w:rsidR="009B47A3" w:rsidRDefault="009B47A3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Республики Хакасия от 30.09.2011 N 80-ЗРХ)</w:t>
      </w:r>
    </w:p>
    <w:p w:rsidR="009B47A3" w:rsidRDefault="009B47A3">
      <w:pPr>
        <w:pStyle w:val="ConsPlusNormal"/>
        <w:spacing w:before="220"/>
        <w:ind w:firstLine="540"/>
        <w:jc w:val="both"/>
      </w:pPr>
      <w:bookmarkStart w:id="1" w:name="P125"/>
      <w:bookmarkEnd w:id="1"/>
      <w:r>
        <w:t>2. Норматив численности работников органов опеки и попечительства определяется из расчета 1 работник на 2000 детей в городе и 1 работник на 1500 детей в сельской местности.</w:t>
      </w:r>
    </w:p>
    <w:p w:rsidR="009B47A3" w:rsidRDefault="009B47A3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Законов Республики Хакасия от 10.12.2010 </w:t>
      </w:r>
      <w:hyperlink r:id="rId57" w:history="1">
        <w:r>
          <w:rPr>
            <w:color w:val="0000FF"/>
          </w:rPr>
          <w:t>N 122-ЗРХ</w:t>
        </w:r>
      </w:hyperlink>
      <w:r>
        <w:t xml:space="preserve">, от 30.09.2011 </w:t>
      </w:r>
      <w:hyperlink r:id="rId58" w:history="1">
        <w:r>
          <w:rPr>
            <w:color w:val="0000FF"/>
          </w:rPr>
          <w:t>N 80-ЗРХ</w:t>
        </w:r>
      </w:hyperlink>
      <w:r>
        <w:t xml:space="preserve">, от 15.03.2013 </w:t>
      </w:r>
      <w:hyperlink r:id="rId59" w:history="1">
        <w:r>
          <w:rPr>
            <w:color w:val="0000FF"/>
          </w:rPr>
          <w:t>N 18-ЗРХ</w:t>
        </w:r>
      </w:hyperlink>
      <w:r>
        <w:t>)</w:t>
      </w:r>
    </w:p>
    <w:p w:rsidR="009B47A3" w:rsidRDefault="009B47A3">
      <w:pPr>
        <w:pStyle w:val="ConsPlusNormal"/>
        <w:spacing w:before="220"/>
        <w:ind w:firstLine="540"/>
        <w:jc w:val="both"/>
      </w:pPr>
      <w:bookmarkStart w:id="2" w:name="P127"/>
      <w:bookmarkEnd w:id="2"/>
      <w:r>
        <w:t>3. Норматив численности работников, занимающихся сопровождением замещающих семей и лиц из числа детей-сирот и детей, оставшихся без попечения родителей, определяется из расчета 1 работник на 100 детей, воспитывающихся в замещающих семьях и нуждающихся в медицинской, психологической, педагогической, юридической, социальной помощи.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Общая численность работников, занимающихся указанным видом деятельности, должна быть не менее 1 человека вне зависимости от уменьшения количества детей, воспитывающихся в замещающих семьях и нуждающихся в медицинской, психологической, педагогической, юридической, социальной помощи.</w:t>
      </w:r>
    </w:p>
    <w:p w:rsidR="009B47A3" w:rsidRDefault="009B47A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Республики Хакасия от 08.12.2014 N 105-ЗРХ)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3(1). Норматив численности обслуживающего персонала (водители) определяется из расчета 1 работник на муниципальный район и (или) городской округ Республики Хакасия.</w:t>
      </w:r>
    </w:p>
    <w:p w:rsidR="009B47A3" w:rsidRDefault="009B47A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3(1) введена </w:t>
      </w:r>
      <w:hyperlink r:id="rId61" w:history="1">
        <w:r>
          <w:rPr>
            <w:color w:val="0000FF"/>
          </w:rPr>
          <w:t>Законом</w:t>
        </w:r>
      </w:hyperlink>
      <w:r>
        <w:t xml:space="preserve"> Республики Хакасия от 20.12.2012 N 120-ЗРХ)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 xml:space="preserve">4. Органы местного самоуправления муниципальных районов и городских округов Республики Хакасия предусматривают введение штатных единиц муниципальных служащих органов опеки и попечительства в соответствии с нормативом, установленным </w:t>
      </w:r>
      <w:hyperlink w:anchor="P125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Title"/>
        <w:ind w:firstLine="540"/>
        <w:jc w:val="both"/>
        <w:outlineLvl w:val="2"/>
      </w:pPr>
      <w:r>
        <w:t>Статья 9. Показатели эффективности работы органов опеки и попечительства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ind w:firstLine="540"/>
        <w:jc w:val="both"/>
      </w:pPr>
      <w:r>
        <w:t>1. Перечень показателей для оценки эффективности деятельности органов опеки и попечительства утверждается в порядке, определяемом законодательством Российской Федерации.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2. Система показателей используется при проведении ежегодного мониторинга эффективности реализуемых мероприятий по защите прав и законных интересов несовершеннолетних, позволяющего при необходимости обеспечить своевременную корректировку планируемых и принимаемых органами опеки и попечительства мер.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Title"/>
        <w:ind w:firstLine="540"/>
        <w:jc w:val="both"/>
        <w:outlineLvl w:val="2"/>
      </w:pPr>
      <w:r>
        <w:t>Статья 10. Финансовое обеспечение затрат на организацию и осуществление деятельности по опеке и попечительству в отношении несовершеннолетних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ind w:firstLine="540"/>
        <w:jc w:val="both"/>
      </w:pPr>
      <w:r>
        <w:t>1. Расходы на организацию и осуществление деятельности по опеке и попечительству в отношении несовершеннолетних в Республике Хакасия финансируются за счет средств республиканского бюджета Республики Хакасия в порядке, установленном бюджетным законодательством.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использованием бюджетных средств осуществляется государственными органами Республики Хакасия в порядке, предусмотренном законодательством Российской Федерации и законодательством Республики Хакасия.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Title"/>
        <w:jc w:val="center"/>
        <w:outlineLvl w:val="1"/>
      </w:pPr>
      <w:r>
        <w:t>Глава 3. НАДЕЛЕНИЕ ОРГАНОВ</w:t>
      </w:r>
    </w:p>
    <w:p w:rsidR="009B47A3" w:rsidRDefault="009B47A3">
      <w:pPr>
        <w:pStyle w:val="ConsPlusTitle"/>
        <w:jc w:val="center"/>
      </w:pPr>
      <w:r>
        <w:t xml:space="preserve">МЕСТНОГО САМОУПРАВЛЕНИЯ </w:t>
      </w:r>
      <w:proofErr w:type="gramStart"/>
      <w:r>
        <w:t>МУНИЦИПАЛЬНЫХ</w:t>
      </w:r>
      <w:proofErr w:type="gramEnd"/>
    </w:p>
    <w:p w:rsidR="009B47A3" w:rsidRDefault="009B47A3">
      <w:pPr>
        <w:pStyle w:val="ConsPlusTitle"/>
        <w:jc w:val="center"/>
      </w:pPr>
      <w:r>
        <w:t xml:space="preserve">ОБРАЗОВАНИЙ РЕСПУБЛИКИ ХАКАСИЯ </w:t>
      </w:r>
      <w:proofErr w:type="gramStart"/>
      <w:r>
        <w:t>ГОСУДАРСТВЕННЫМИ</w:t>
      </w:r>
      <w:proofErr w:type="gramEnd"/>
    </w:p>
    <w:p w:rsidR="009B47A3" w:rsidRDefault="009B47A3">
      <w:pPr>
        <w:pStyle w:val="ConsPlusTitle"/>
        <w:jc w:val="center"/>
      </w:pPr>
      <w:r>
        <w:t>ПОЛНОМОЧИЯМИ ПО ОПЕКЕ И ПОПЕЧИТЕЛЬСТВУ</w:t>
      </w:r>
    </w:p>
    <w:p w:rsidR="009B47A3" w:rsidRDefault="009B47A3">
      <w:pPr>
        <w:pStyle w:val="ConsPlusTitle"/>
        <w:jc w:val="center"/>
      </w:pPr>
      <w:r>
        <w:t>В ОТНОШЕНИИ НЕСОВЕРШЕННОЛЕТНИХ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Title"/>
        <w:ind w:firstLine="540"/>
        <w:jc w:val="both"/>
        <w:outlineLvl w:val="2"/>
      </w:pPr>
      <w:r>
        <w:t>Статья 11. Наделение органов местного самоуправления муниципальных образований Республики Хакасия государственными полномочиями по опеке и попечительству в отношении несовершеннолетних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ind w:firstLine="540"/>
        <w:jc w:val="both"/>
      </w:pPr>
      <w:bookmarkStart w:id="3" w:name="P152"/>
      <w:bookmarkEnd w:id="3"/>
      <w:r>
        <w:t xml:space="preserve">1. Органы местного самоуправления муниципальных образований Республики Хакасия, указанных в </w:t>
      </w:r>
      <w:hyperlink w:anchor="P381" w:history="1">
        <w:r>
          <w:rPr>
            <w:color w:val="0000FF"/>
          </w:rPr>
          <w:t>приложении 1</w:t>
        </w:r>
      </w:hyperlink>
      <w:r>
        <w:t xml:space="preserve"> к настоящему Закону, наделяются следующими государственными полномочиями по опеке и попечительству в отношении несовершеннолетних: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1) выявление и учет детей-сирот и детей, оставшихся без попечения родителей, в соответствии с порядком, установленным уполномоченным Правительством Российской Федерации федеральным органом исполнительной власти;</w:t>
      </w:r>
    </w:p>
    <w:p w:rsidR="009B47A3" w:rsidRDefault="009B47A3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Республики Хакасия от 03.07.2014 N 58-ЗРХ)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2) проведение обследования условий жизни ребенка в соответствии с законодательством Российской Федерации;</w:t>
      </w:r>
    </w:p>
    <w:p w:rsidR="009B47A3" w:rsidRDefault="009B47A3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Республики Хакасия от 10.10.2016 N 71-ЗРХ)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3) обеспечение устройства детей-сирот и детей, оставшихся без попечения родителей, в семью, а при отсутствии такой возможности - на полное государственное обеспечение в соответствующие организации для детей-сирот и детей, оставшихся без попечения родителей;</w:t>
      </w:r>
    </w:p>
    <w:p w:rsidR="009B47A3" w:rsidRDefault="009B47A3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Республики Хакасия от 03.07.2014 N 58-ЗРХ)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4) обеспечение временного устройства нуждающихся в опеке или попечительстве несовершеннолетних, а также сохранности их имущества;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5) представление сведений о детях-сиротах и детях, оставшихся без попечения родителей, не устроенных на воспитание в семьи, в уполномоченный орган в порядке и в сроки, установленные законодательством Российской Федерации;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6) представление в уполномоченный орган копий муниципальных правовых актов и иных документов, необходимых для назначения и выплаты единовременных пособий при всех формах устройства детей, лишенных родительского попечения, в семью;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7) ведение учета лиц, выразивших желание усыновить ребенка (детей), в порядке, установленном Правительством Республики Хакасия;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8) в установленном законодательством Российской Федерации порядке подготовка материалов, необходимых для усыновления (удочерения) детей, находящихся на территории муниципального образования Республики Хакасия;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9) представление в суд заключений об обоснованности и о соответствии усыновления (удочерения) интересам ребенка, о соответствии отмены усыновления (удочерения), участие в судебных заседаниях по вопросам установления и отмены усыновления (удочерения);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10) подбор, учет и подготовка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формах: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а) дача заключения о возможности быть опекуном (попечителем), принятие решения о назначении опекуна (попечителя), об освобождении или отстранении опекуна (попечителя) от исполнения возложенных на него обязанностей в случаях, предусмотренных законодательством Российской Федерации;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б) дача заключения о возможности быть приемными родителями, заключение договора о приемной семье, принятие решения о досрочном расторжении указанного договора по основаниям, предусмотренным законодательством Российской Федерации;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65" w:history="1">
        <w:proofErr w:type="gramStart"/>
        <w:r>
          <w:rPr>
            <w:color w:val="0000FF"/>
          </w:rPr>
          <w:t>Закон</w:t>
        </w:r>
      </w:hyperlink>
      <w:r>
        <w:t xml:space="preserve"> Республики Хакасия от 24.02.2012 N 08-ЗРХ;</w:t>
      </w:r>
      <w:proofErr w:type="gramEnd"/>
    </w:p>
    <w:p w:rsidR="009B47A3" w:rsidRDefault="009B47A3">
      <w:pPr>
        <w:pStyle w:val="ConsPlusNormal"/>
        <w:spacing w:before="220"/>
        <w:ind w:firstLine="540"/>
        <w:jc w:val="both"/>
      </w:pPr>
      <w:r>
        <w:lastRenderedPageBreak/>
        <w:t>11) осуществление функций опекуна (попечителя) в отношении несовершеннолетних в порядке и в случаях, установленных законодательством Российской Федерации;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 xml:space="preserve">12) осуществление </w:t>
      </w:r>
      <w:proofErr w:type="gramStart"/>
      <w:r>
        <w:t>контроля за</w:t>
      </w:r>
      <w:proofErr w:type="gramEnd"/>
      <w:r>
        <w:t xml:space="preserve"> условиями содержания, воспитания и образования детей-сирот, детей, оставшихся без попечения родителей, и лиц из их числа, находящихся на полном государственном обеспечении в образовательных организациях, медицинских организациях, организациях, оказывающих социальные услуги, а также принятие мер для устройства таких детей на воспитание в семью;</w:t>
      </w:r>
    </w:p>
    <w:p w:rsidR="009B47A3" w:rsidRDefault="009B47A3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Республики Хакасия от 03.07.2014 N 58-ЗРХ)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13) ведение учета усыновленных (удочеренных) детей, детей, в отношении которых установлена опека или попечительство, переданных на воспитание в приемную семью;</w:t>
      </w:r>
    </w:p>
    <w:p w:rsidR="009B47A3" w:rsidRDefault="009B47A3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Республики Хакасия от 24.02.2012 N 08-ЗРХ)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14) надзор за деятельностью опекунов (попечителей), приемных родителей;</w:t>
      </w:r>
    </w:p>
    <w:p w:rsidR="009B47A3" w:rsidRDefault="009B47A3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Республики Хакасия от 24.02.2012 N 08-ЗРХ)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15) оказание необходимой помощи опекунам (попечителям), приемным родителям в организации воспитания, обучения, отдыха и занятости детей, получения ими медицинской помощи;</w:t>
      </w:r>
    </w:p>
    <w:p w:rsidR="009B47A3" w:rsidRDefault="009B47A3">
      <w:pPr>
        <w:pStyle w:val="ConsPlusNormal"/>
        <w:jc w:val="both"/>
      </w:pPr>
      <w:r>
        <w:t xml:space="preserve">(в ред. Законов Республики Хакасия от 24.02.2012 </w:t>
      </w:r>
      <w:hyperlink r:id="rId69" w:history="1">
        <w:r>
          <w:rPr>
            <w:color w:val="0000FF"/>
          </w:rPr>
          <w:t>N 08-ЗРХ</w:t>
        </w:r>
      </w:hyperlink>
      <w:r>
        <w:t xml:space="preserve">, от 03.07.2014 </w:t>
      </w:r>
      <w:hyperlink r:id="rId70" w:history="1">
        <w:r>
          <w:rPr>
            <w:color w:val="0000FF"/>
          </w:rPr>
          <w:t>N 58-ЗРХ</w:t>
        </w:r>
      </w:hyperlink>
      <w:r>
        <w:t>)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16) оказание необходимой помощи в разрешении разногласий, возникающих между несовершеннолетними родителями и опекуном их ребенка, и назначение представителя для защиты прав и интересов детей при наличии противоречий между интересами родителей и детей;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17) организация подготовки лиц, желающих принять на воспитание в свою семью ребенка, оставшегося без попечения родителей, по программе, утвержденной уполномоченным органом;</w:t>
      </w:r>
    </w:p>
    <w:p w:rsidR="009B47A3" w:rsidRDefault="009B47A3">
      <w:pPr>
        <w:pStyle w:val="ConsPlusNormal"/>
        <w:jc w:val="both"/>
      </w:pPr>
      <w:r>
        <w:t xml:space="preserve">(п. 17 в ред. Законов Республики Хакасия от 09.07.2012 </w:t>
      </w:r>
      <w:hyperlink r:id="rId71" w:history="1">
        <w:r>
          <w:rPr>
            <w:color w:val="0000FF"/>
          </w:rPr>
          <w:t>N 70-ЗРХ</w:t>
        </w:r>
      </w:hyperlink>
      <w:r>
        <w:t xml:space="preserve">, от 21.02.2014 </w:t>
      </w:r>
      <w:hyperlink r:id="rId72" w:history="1">
        <w:r>
          <w:rPr>
            <w:color w:val="0000FF"/>
          </w:rPr>
          <w:t>N 03-ЗРХ</w:t>
        </w:r>
      </w:hyperlink>
      <w:r>
        <w:t>)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18) защита прав и законных интересов детей-сирот и детей, оставшихся без попечения родителей, оказание содействия в защите прав и законных интересов лицам из числа детей-сирот и детей, оставшихся без попечения родителей, а также обучающимся, потерявшим в период обучения обоих или единственного родителя;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19) обеспечение разработки и реализации плана по защите прав ребенка, оставшегося без попечения родителей;</w:t>
      </w:r>
    </w:p>
    <w:p w:rsidR="009B47A3" w:rsidRDefault="009B47A3">
      <w:pPr>
        <w:pStyle w:val="ConsPlusNormal"/>
        <w:spacing w:before="220"/>
        <w:ind w:firstLine="540"/>
        <w:jc w:val="both"/>
      </w:pPr>
      <w:proofErr w:type="gramStart"/>
      <w:r>
        <w:t>20) дача предварительного разрешения опекунам и попечителям, распоряжающимся имуществом несовершеннолетних, оставшихся без попечения родителей, на расходование доходов несовершеннолетнего, в том числе доходов, причитающихся несовершеннолетнему от управления его имуществом, на сумму денежных средств, превышающую величину прожиточного минимума на душу населения в целом по Российской Федерации, за исключением доходов, которыми несовершеннолетний вправе распоряжаться самостоятельно;</w:t>
      </w:r>
      <w:proofErr w:type="gramEnd"/>
    </w:p>
    <w:p w:rsidR="009B47A3" w:rsidRDefault="009B47A3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Республики Хакасия от 09.07.2012 N 70-ЗРХ)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21) дача согласия на отчуждение жилого помещения,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(о чем известно органу опеки и попечительства), если при этом затрагиваются права или законные интересы указанных лиц;</w:t>
      </w:r>
    </w:p>
    <w:p w:rsidR="009B47A3" w:rsidRDefault="009B47A3">
      <w:pPr>
        <w:pStyle w:val="ConsPlusNormal"/>
        <w:spacing w:before="220"/>
        <w:ind w:firstLine="540"/>
        <w:jc w:val="both"/>
      </w:pPr>
      <w:proofErr w:type="gramStart"/>
      <w:r>
        <w:t xml:space="preserve">22) дача предварительного разрешения родителям, усыновителям, опекунам (дача предварительного разрешения на дачу согласия родителями, усыновителями, попечителями) на совершение сделок по сдаче имущества несовершеннолетнего внаем, в аренду, в безвозмездное </w:t>
      </w:r>
      <w:r>
        <w:lastRenderedPageBreak/>
        <w:t>пользование или в залог, по отчуждению имущества несовершеннолетнего (в том числе по обмену или дарению), сделок, влекущих за собой отказ от принадлежащих несовершеннолетнему прав, раздел его имущества или выдел из него долей</w:t>
      </w:r>
      <w:proofErr w:type="gramEnd"/>
      <w:r>
        <w:t xml:space="preserve">, </w:t>
      </w:r>
      <w:proofErr w:type="gramStart"/>
      <w:r>
        <w:t>и на совершение любых других сделок, влекущих за собой уменьшение стоимости имущества несовершеннолетнего, а также любых других действий, влекущих уменьшение имущества несовершеннолетнего, в том числе при отказе от иска, поданного в интересах несовершеннолетнего, заключении в судебном разбирательстве мирового соглашения от имени несовершеннолетнего, заключении мирового соглашения с должником по исполнительному производству, в котором несовершеннолетний является взыскателем;</w:t>
      </w:r>
      <w:proofErr w:type="gramEnd"/>
    </w:p>
    <w:p w:rsidR="009B47A3" w:rsidRDefault="009B47A3">
      <w:pPr>
        <w:pStyle w:val="ConsPlusNormal"/>
        <w:jc w:val="both"/>
      </w:pPr>
      <w:r>
        <w:t xml:space="preserve">(п. 22 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Республики Хакасия от 30.10.2018 N 52-ЗРХ)</w:t>
      </w:r>
    </w:p>
    <w:p w:rsidR="009B47A3" w:rsidRDefault="009B47A3">
      <w:pPr>
        <w:pStyle w:val="ConsPlusNormal"/>
        <w:spacing w:before="220"/>
        <w:ind w:firstLine="540"/>
        <w:jc w:val="both"/>
      </w:pPr>
      <w:proofErr w:type="gramStart"/>
      <w:r>
        <w:t>23) принятие мер по защите жилищных прав детей-сирот, детей, оставшихся без попечения родителей, лиц из числа детей-сирот и детей, оставшихся без попечения родителей, в том числе по обеспечению их жилыми помещениями в случаях, предусмотренных законодательством Российской Федерации и законодательством Республики Хакасия, по проведению обследования жилых помещений, принадлежащих им на праве пользования, а также находящихся в их собственности, с целью определения</w:t>
      </w:r>
      <w:proofErr w:type="gramEnd"/>
      <w:r>
        <w:t xml:space="preserve"> необходимости проведения ремонта жилого помещения, по определению необходимости оказания материальной помощи на частичную оплату жилых помещений (плату за наем) и коммунальных услуг лицам из числа детей-сирот и детей, оставшихся без попечения родителей, находящимся в трудной жизненной ситуации;</w:t>
      </w:r>
    </w:p>
    <w:p w:rsidR="009B47A3" w:rsidRDefault="009B47A3">
      <w:pPr>
        <w:pStyle w:val="ConsPlusNormal"/>
        <w:jc w:val="both"/>
      </w:pPr>
      <w:r>
        <w:t xml:space="preserve">(в ред. Законов Республики Хакасия от 15.03.2013 </w:t>
      </w:r>
      <w:hyperlink r:id="rId75" w:history="1">
        <w:r>
          <w:rPr>
            <w:color w:val="0000FF"/>
          </w:rPr>
          <w:t>N 18-ЗРХ</w:t>
        </w:r>
      </w:hyperlink>
      <w:r>
        <w:t xml:space="preserve">, от 08.12.2014 </w:t>
      </w:r>
      <w:hyperlink r:id="rId76" w:history="1">
        <w:r>
          <w:rPr>
            <w:color w:val="0000FF"/>
          </w:rPr>
          <w:t>N 105-ЗРХ</w:t>
        </w:r>
      </w:hyperlink>
      <w:r>
        <w:t xml:space="preserve">, от 13.05.2019 </w:t>
      </w:r>
      <w:hyperlink r:id="rId77" w:history="1">
        <w:r>
          <w:rPr>
            <w:color w:val="0000FF"/>
          </w:rPr>
          <w:t>N 22-ЗРХ</w:t>
        </w:r>
      </w:hyperlink>
      <w:r>
        <w:t>)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24) ведение реестра детей-сирот, детей, оставшихся без попечения родителей, не имеющих жилых помещений, с момента утраты родительского попечения до достижения четырнадцатилетнего возраста;</w:t>
      </w:r>
    </w:p>
    <w:p w:rsidR="009B47A3" w:rsidRDefault="009B47A3">
      <w:pPr>
        <w:pStyle w:val="ConsPlusNormal"/>
        <w:jc w:val="both"/>
      </w:pPr>
      <w:r>
        <w:t xml:space="preserve">(в ред. Законов Республики Хакасия от 10.12.2010 </w:t>
      </w:r>
      <w:hyperlink r:id="rId78" w:history="1">
        <w:r>
          <w:rPr>
            <w:color w:val="0000FF"/>
          </w:rPr>
          <w:t>N 122-ЗРХ</w:t>
        </w:r>
      </w:hyperlink>
      <w:r>
        <w:t xml:space="preserve">, от 15.03.2013 </w:t>
      </w:r>
      <w:hyperlink r:id="rId79" w:history="1">
        <w:r>
          <w:rPr>
            <w:color w:val="0000FF"/>
          </w:rPr>
          <w:t>N 18-ЗРХ</w:t>
        </w:r>
      </w:hyperlink>
      <w:r>
        <w:t>)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 xml:space="preserve">25) утратил силу. - </w:t>
      </w:r>
      <w:hyperlink r:id="rId80" w:history="1">
        <w:proofErr w:type="gramStart"/>
        <w:r>
          <w:rPr>
            <w:color w:val="0000FF"/>
          </w:rPr>
          <w:t>Закон</w:t>
        </w:r>
      </w:hyperlink>
      <w:r>
        <w:t xml:space="preserve"> Республики Хакасия от 24.02.2012 N 08-ЗРХ;</w:t>
      </w:r>
      <w:proofErr w:type="gramEnd"/>
    </w:p>
    <w:p w:rsidR="009B47A3" w:rsidRDefault="009B47A3">
      <w:pPr>
        <w:pStyle w:val="ConsPlusNormal"/>
        <w:spacing w:before="220"/>
        <w:ind w:firstLine="540"/>
        <w:jc w:val="both"/>
      </w:pPr>
      <w:r>
        <w:t xml:space="preserve">26) выдача разрешения на раздельное проживание попечителей и их несовершеннолетних подопечных в соответствии со </w:t>
      </w:r>
      <w:hyperlink r:id="rId81" w:history="1">
        <w:r>
          <w:rPr>
            <w:color w:val="0000FF"/>
          </w:rPr>
          <w:t>статьей 36</w:t>
        </w:r>
      </w:hyperlink>
      <w:r>
        <w:t xml:space="preserve"> Гражданского кодекса Российской Федерации, принятие решения с согласия обоих родителей, усыновителей или попечителя либо при отсутствии такого согласия подготовка заключения в суд о возможности объявления несовершеннолетнего полностью </w:t>
      </w:r>
      <w:proofErr w:type="gramStart"/>
      <w:r>
        <w:t>дееспособным</w:t>
      </w:r>
      <w:proofErr w:type="gramEnd"/>
      <w:r>
        <w:t xml:space="preserve"> (эмансипированным);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27) принятие соответствующего акта о немедленном отобрании ребенка у родителей или других лиц, на попечении которых он находится, при непосредственной угрозе жизни или здоровью ребенка;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28) проведение обследования условий жизни ребенка, а также лица (лиц), претендующего (претендующих) на его воспитание, представление заключений в суд по спорам, связанным с воспитанием детей, разрешение спорных вопросов между родителями (иными законными представителями) и родственниками о воспитании детей;</w:t>
      </w:r>
    </w:p>
    <w:p w:rsidR="009B47A3" w:rsidRDefault="009B47A3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Республики Хакасия от 10.12.2010 N 122-ЗРХ)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 xml:space="preserve">29) обращение в суд с исками о лишении родительских прав, об ограничении родительских прав, о признании брака недействительным в случаях, предусмотренных Семейным </w:t>
      </w:r>
      <w:hyperlink r:id="rId83" w:history="1">
        <w:r>
          <w:rPr>
            <w:color w:val="0000FF"/>
          </w:rPr>
          <w:t>кодексом</w:t>
        </w:r>
      </w:hyperlink>
      <w:r>
        <w:t xml:space="preserve"> Российской Федерации, об отмене усыновления, дача заключений и участие в судебных заседаниях по данным вопросам в случаях, предусмотренных законодательством Российской Федерации;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 xml:space="preserve">30) рассмотрение возможности предъявления исков при решении вопросов возвращения детей-сирот и детей, оставшихся без попечения родителей, в жилые помещения, откуда они были направлены в организации для детей-сирот и детей, оставшихся без попечения родителей, </w:t>
      </w:r>
      <w:r>
        <w:lastRenderedPageBreak/>
        <w:t>семейные детские дома, приемные семьи, к опекунам или попечителям; рассмотрение возможности предъявления исков о выселении родителей, лишенных родительских прав, из занимаемых ими жилых помещений, если их совместное проживание с детьми, в отношении которых они лишены родительских прав, невозможно;</w:t>
      </w:r>
    </w:p>
    <w:p w:rsidR="009B47A3" w:rsidRDefault="009B47A3">
      <w:pPr>
        <w:pStyle w:val="ConsPlusNormal"/>
        <w:spacing w:before="220"/>
        <w:ind w:firstLine="540"/>
        <w:jc w:val="both"/>
      </w:pPr>
      <w:proofErr w:type="gramStart"/>
      <w:r>
        <w:t>31) дача согласия на установление отцовства в случаях, предусмотренных семейным законодательством;</w:t>
      </w:r>
      <w:proofErr w:type="gramEnd"/>
    </w:p>
    <w:p w:rsidR="009B47A3" w:rsidRDefault="009B47A3">
      <w:pPr>
        <w:pStyle w:val="ConsPlusNormal"/>
        <w:spacing w:before="220"/>
        <w:ind w:firstLine="540"/>
        <w:jc w:val="both"/>
      </w:pPr>
      <w:r>
        <w:t xml:space="preserve">32) утратил силу. - </w:t>
      </w:r>
      <w:hyperlink r:id="rId84" w:history="1">
        <w:proofErr w:type="gramStart"/>
        <w:r>
          <w:rPr>
            <w:color w:val="0000FF"/>
          </w:rPr>
          <w:t>Закон</w:t>
        </w:r>
      </w:hyperlink>
      <w:r>
        <w:t xml:space="preserve"> Республики Хакасия от 16.11.2020 N 76-ЗРХ;</w:t>
      </w:r>
      <w:proofErr w:type="gramEnd"/>
    </w:p>
    <w:p w:rsidR="009B47A3" w:rsidRDefault="009B47A3">
      <w:pPr>
        <w:pStyle w:val="ConsPlusNormal"/>
        <w:spacing w:before="220"/>
        <w:ind w:firstLine="540"/>
        <w:jc w:val="both"/>
      </w:pPr>
      <w:r>
        <w:t>33) участие в принудительном исполнении судебных решений, связанных с отобранием ребенка и передачей его другому лицу (лицам);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34) дача разрешения на изменение несовершеннолетним до достижения возраста четырнадцати лет фамилии и имени;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35) дача заключения на основании заявления гражданина о возможности временной передачи ребенка (детей), содержащегося в образовательных организациях, медицинских организациях, организациях, оказывающих социальные услуги, в семьи граждан на период каникул, выходных или нерабочих праздничных дней и в иных случаях;</w:t>
      </w:r>
    </w:p>
    <w:p w:rsidR="009B47A3" w:rsidRDefault="009B47A3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Республики Хакасия от 03.07.2014 N 58-ЗРХ)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36) дача заключения о возможности временной передачи ребенка (детей) гражданину без пребывания в жилом помещении, если жилое помещение по месту жительства гражданина не является благоустроенным применительно к условиям соответствующего населенного пункта, либо пребывание ребенка в указанном жилом помещении создает угрозу его здоровью, физическому и нравственному развитию;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37) осуществление проверки соблюдения опекунами (попечителями) прав и законных интересов подопечных, обеспечения сохранности их имущества;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38) ведение учета детей-сирот, детей, оставшихся без попечения родителей, лиц из числа детей-сирот, детей, оставшихся без попечения родителей, имеющих жилые помещения на праве пользования, а также находящиеся в их собственности;</w:t>
      </w:r>
    </w:p>
    <w:p w:rsidR="009B47A3" w:rsidRDefault="009B47A3">
      <w:pPr>
        <w:pStyle w:val="ConsPlusNormal"/>
        <w:jc w:val="both"/>
      </w:pPr>
      <w:r>
        <w:t xml:space="preserve">(п. 38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Законом</w:t>
        </w:r>
      </w:hyperlink>
      <w:r>
        <w:t xml:space="preserve"> Республики Хакасия от 30.09.2011 N 80-ЗРХ; 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Республики Хакасия от 15.03.2013 N 18-ЗРХ)</w:t>
      </w:r>
    </w:p>
    <w:p w:rsidR="009B47A3" w:rsidRDefault="009B47A3">
      <w:pPr>
        <w:pStyle w:val="ConsPlusNormal"/>
        <w:spacing w:before="220"/>
        <w:ind w:firstLine="540"/>
        <w:jc w:val="both"/>
      </w:pPr>
      <w:proofErr w:type="gramStart"/>
      <w:r>
        <w:t xml:space="preserve">39) выдача разрешения несовершеннолетним гражданам Российской Федерации, оставшимся без попечения родителей и находящимся в организациях для детей-сирот и детей, оставшихся без попечения родителей, на выезд из Российской Федерации для отдыха и (или) оздоровления в соответствии с </w:t>
      </w:r>
      <w:hyperlink r:id="rId88" w:history="1">
        <w:r>
          <w:rPr>
            <w:color w:val="0000FF"/>
          </w:rPr>
          <w:t>Правилами</w:t>
        </w:r>
      </w:hyperlink>
      <w:r>
        <w:t xml:space="preserve"> выдачи органами опеки и попечительства разрешений на выезд из Российской Федерации для отдыха и (или) оздоровления несовершеннолетних граждан Российской Федерации, оставшихся без попечения</w:t>
      </w:r>
      <w:proofErr w:type="gramEnd"/>
      <w:r>
        <w:t xml:space="preserve"> </w:t>
      </w:r>
      <w:proofErr w:type="gramStart"/>
      <w:r>
        <w:t>родителей и находящихся в организациях для детей-сирот и детей, оставшихся без попечения родителей, существенными условиями договора об организации отдыха и (или) оздоровления таких несовершеннолетних граждан Российской Федерации, а также требованиями к юридическим лицам, выразившим намерения заключить указанный договор, утвержденными Постановлением Правительства Российской Федерации от 6 апреля 2011 года N 249 "Об организации выезда из Российской Федерации для отдыха и (или</w:t>
      </w:r>
      <w:proofErr w:type="gramEnd"/>
      <w:r>
        <w:t>) оздоровления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родителей";</w:t>
      </w:r>
    </w:p>
    <w:p w:rsidR="009B47A3" w:rsidRDefault="009B47A3">
      <w:pPr>
        <w:pStyle w:val="ConsPlusNormal"/>
        <w:jc w:val="both"/>
      </w:pPr>
      <w:r>
        <w:t xml:space="preserve">(п. 39 </w:t>
      </w:r>
      <w:proofErr w:type="gramStart"/>
      <w:r>
        <w:t>введен</w:t>
      </w:r>
      <w:proofErr w:type="gramEnd"/>
      <w:r>
        <w:t xml:space="preserve"> </w:t>
      </w:r>
      <w:hyperlink r:id="rId89" w:history="1">
        <w:r>
          <w:rPr>
            <w:color w:val="0000FF"/>
          </w:rPr>
          <w:t>Законом</w:t>
        </w:r>
      </w:hyperlink>
      <w:r>
        <w:t xml:space="preserve"> Республики Хакасия от 30.09.2011 N 80-ЗРХ)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 xml:space="preserve">40) заключение договоров на выезд группы из Российской Федерации между юридическим лицом, органом опеки и попечительства по месту нахождения организации для детей-сирот и детей, оставшихся без попечения родителей, и организацией для детей-сирот и детей, оставшихся </w:t>
      </w:r>
      <w:r>
        <w:lastRenderedPageBreak/>
        <w:t>без попечения родителей;</w:t>
      </w:r>
    </w:p>
    <w:p w:rsidR="009B47A3" w:rsidRDefault="009B47A3">
      <w:pPr>
        <w:pStyle w:val="ConsPlusNormal"/>
        <w:jc w:val="both"/>
      </w:pPr>
      <w:r>
        <w:t xml:space="preserve">(п. 40 </w:t>
      </w:r>
      <w:proofErr w:type="gramStart"/>
      <w:r>
        <w:t>введен</w:t>
      </w:r>
      <w:proofErr w:type="gramEnd"/>
      <w:r>
        <w:t xml:space="preserve"> </w:t>
      </w:r>
      <w:hyperlink r:id="rId90" w:history="1">
        <w:r>
          <w:rPr>
            <w:color w:val="0000FF"/>
          </w:rPr>
          <w:t>Законом</w:t>
        </w:r>
      </w:hyperlink>
      <w:r>
        <w:t xml:space="preserve"> Республики Хакасия от 30.09.2011 N 80-ЗРХ)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 xml:space="preserve">41) осуществление учета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родителей, выехавших из Российской Федерации для отдыха и (или) оздоровления, и </w:t>
      </w:r>
      <w:proofErr w:type="gramStart"/>
      <w:r>
        <w:t>контроля за</w:t>
      </w:r>
      <w:proofErr w:type="gramEnd"/>
      <w:r>
        <w:t xml:space="preserve"> их своевременным возвращением в Российскую Федерацию;</w:t>
      </w:r>
    </w:p>
    <w:p w:rsidR="009B47A3" w:rsidRDefault="009B47A3">
      <w:pPr>
        <w:pStyle w:val="ConsPlusNormal"/>
        <w:jc w:val="both"/>
      </w:pPr>
      <w:r>
        <w:t xml:space="preserve">(п. 41 </w:t>
      </w:r>
      <w:proofErr w:type="gramStart"/>
      <w:r>
        <w:t>введен</w:t>
      </w:r>
      <w:proofErr w:type="gramEnd"/>
      <w:r>
        <w:t xml:space="preserve"> </w:t>
      </w:r>
      <w:hyperlink r:id="rId91" w:history="1">
        <w:r>
          <w:rPr>
            <w:color w:val="0000FF"/>
          </w:rPr>
          <w:t>Законом</w:t>
        </w:r>
      </w:hyperlink>
      <w:r>
        <w:t xml:space="preserve"> Республики Хакасия от 30.09.2011 N 80-ЗРХ)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42) формирование: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а) реестра детей-сирот, детей, оставшихся без попечения родителей, не имеющих жилых помещений, в порядке, установленном Правительством Республики Хакасия;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б) списка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помещениями, в порядке, установленном Правительством Российской Федерации;</w:t>
      </w:r>
    </w:p>
    <w:p w:rsidR="009B47A3" w:rsidRDefault="009B47A3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Республики Хакасия от 13.05.2019 N 22-ЗРХ)</w:t>
      </w:r>
    </w:p>
    <w:p w:rsidR="009B47A3" w:rsidRDefault="009B47A3">
      <w:pPr>
        <w:pStyle w:val="ConsPlusNormal"/>
        <w:jc w:val="both"/>
      </w:pPr>
      <w:r>
        <w:t xml:space="preserve">(п. 42 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Республики Хакасия от 15.03.2013 N 18-ЗРХ)</w:t>
      </w:r>
    </w:p>
    <w:p w:rsidR="009B47A3" w:rsidRDefault="009B47A3">
      <w:pPr>
        <w:pStyle w:val="ConsPlusNormal"/>
        <w:spacing w:before="220"/>
        <w:ind w:firstLine="540"/>
        <w:jc w:val="both"/>
      </w:pPr>
      <w:proofErr w:type="gramStart"/>
      <w:r>
        <w:t>43) в порядке, установленном Правительством Республики Хакасия,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этих жилых помещений, а также осуществление контроля за распоряжением ими;</w:t>
      </w:r>
      <w:proofErr w:type="gramEnd"/>
    </w:p>
    <w:p w:rsidR="009B47A3" w:rsidRDefault="009B47A3">
      <w:pPr>
        <w:pStyle w:val="ConsPlusNormal"/>
        <w:jc w:val="both"/>
      </w:pPr>
      <w:r>
        <w:t xml:space="preserve">(п. 43 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Республики Хакасия от 13.05.2019 N 22-ЗРХ)</w:t>
      </w:r>
    </w:p>
    <w:p w:rsidR="009B47A3" w:rsidRDefault="009B47A3">
      <w:pPr>
        <w:pStyle w:val="ConsPlusNormal"/>
        <w:spacing w:before="220"/>
        <w:ind w:firstLine="540"/>
        <w:jc w:val="both"/>
      </w:pPr>
      <w:proofErr w:type="gramStart"/>
      <w:r>
        <w:t>44) дача предварительного разрешения в случае выдачи доверенности от имени подопечного на совершение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 него долей, и на совершение любых</w:t>
      </w:r>
      <w:proofErr w:type="gramEnd"/>
      <w:r>
        <w:t xml:space="preserve"> других сделок, влекущих за собой уменьшение стоимости имущества подопечного, а также при отказе от иска, поданного в интересах подопечного; заключении в судебном разбирательстве мирового соглашения от имени подопечного; заключении мирового соглашения с должником по исполнительному производству, в котором подопечный является взыскателем;</w:t>
      </w:r>
    </w:p>
    <w:p w:rsidR="009B47A3" w:rsidRDefault="009B47A3">
      <w:pPr>
        <w:pStyle w:val="ConsPlusNormal"/>
        <w:jc w:val="both"/>
      </w:pPr>
      <w:r>
        <w:t xml:space="preserve">(п. 44 </w:t>
      </w:r>
      <w:proofErr w:type="gramStart"/>
      <w:r>
        <w:t>введен</w:t>
      </w:r>
      <w:proofErr w:type="gramEnd"/>
      <w:r>
        <w:t xml:space="preserve"> </w:t>
      </w:r>
      <w:hyperlink r:id="rId95" w:history="1">
        <w:r>
          <w:rPr>
            <w:color w:val="0000FF"/>
          </w:rPr>
          <w:t>Законом</w:t>
        </w:r>
      </w:hyperlink>
      <w:r>
        <w:t xml:space="preserve"> Республики Хакасия от 21.02.2014 N 03-ЗРХ; 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Республики Хакасия от 13.06.2017 N 47-ЗРХ)</w:t>
      </w:r>
    </w:p>
    <w:p w:rsidR="009B47A3" w:rsidRDefault="009B47A3">
      <w:pPr>
        <w:pStyle w:val="ConsPlusNormal"/>
        <w:spacing w:before="220"/>
        <w:ind w:firstLine="540"/>
        <w:jc w:val="both"/>
      </w:pPr>
      <w:proofErr w:type="gramStart"/>
      <w:r>
        <w:t>45) 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</w:t>
      </w:r>
      <w:proofErr w:type="gramEnd"/>
      <w:r>
        <w:t xml:space="preserve"> в семью в иных установленных семейным законодательством формах, а также оказание содействия в подготовке таких документов;</w:t>
      </w:r>
    </w:p>
    <w:p w:rsidR="009B47A3" w:rsidRDefault="009B47A3">
      <w:pPr>
        <w:pStyle w:val="ConsPlusNormal"/>
        <w:jc w:val="both"/>
      </w:pPr>
      <w:r>
        <w:t xml:space="preserve">(п. 45 </w:t>
      </w:r>
      <w:proofErr w:type="gramStart"/>
      <w:r>
        <w:t>введен</w:t>
      </w:r>
      <w:proofErr w:type="gramEnd"/>
      <w:r>
        <w:t xml:space="preserve"> </w:t>
      </w:r>
      <w:hyperlink r:id="rId97" w:history="1">
        <w:r>
          <w:rPr>
            <w:color w:val="0000FF"/>
          </w:rPr>
          <w:t>Законом</w:t>
        </w:r>
      </w:hyperlink>
      <w:r>
        <w:t xml:space="preserve"> Республики Хакасия от 03.07.2014 N 58-ЗРХ)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46) оказание помощи опекунам и попечителям несовершеннолетних граждан в реализации и защите прав подопечных;</w:t>
      </w:r>
    </w:p>
    <w:p w:rsidR="009B47A3" w:rsidRDefault="009B47A3">
      <w:pPr>
        <w:pStyle w:val="ConsPlusNormal"/>
        <w:jc w:val="both"/>
      </w:pPr>
      <w:r>
        <w:t xml:space="preserve">(п. 46 </w:t>
      </w:r>
      <w:proofErr w:type="gramStart"/>
      <w:r>
        <w:t>введен</w:t>
      </w:r>
      <w:proofErr w:type="gramEnd"/>
      <w:r>
        <w:t xml:space="preserve"> </w:t>
      </w:r>
      <w:hyperlink r:id="rId98" w:history="1">
        <w:r>
          <w:rPr>
            <w:color w:val="0000FF"/>
          </w:rPr>
          <w:t>Законом</w:t>
        </w:r>
      </w:hyperlink>
      <w:r>
        <w:t xml:space="preserve"> Республики Хакасия от 03.07.2014 N 58-ЗРХ)</w:t>
      </w:r>
    </w:p>
    <w:p w:rsidR="009B47A3" w:rsidRDefault="009B47A3">
      <w:pPr>
        <w:pStyle w:val="ConsPlusNormal"/>
        <w:spacing w:before="220"/>
        <w:ind w:firstLine="540"/>
        <w:jc w:val="both"/>
      </w:pPr>
      <w:proofErr w:type="gramStart"/>
      <w:r>
        <w:t xml:space="preserve">47) осуществление контроля за своевременной подачей законными представителями детей-сирот и детей, оставшихся без попечения родителей, достигших возраста 14 лет, заявлений о </w:t>
      </w:r>
      <w:r>
        <w:lastRenderedPageBreak/>
        <w:t>включении этих детей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(далее - список), и в случае неподачи таких заявлений принятие мер по включению</w:t>
      </w:r>
      <w:proofErr w:type="gramEnd"/>
      <w:r>
        <w:t xml:space="preserve"> этих детей в список;</w:t>
      </w:r>
    </w:p>
    <w:p w:rsidR="009B47A3" w:rsidRDefault="009B47A3">
      <w:pPr>
        <w:pStyle w:val="ConsPlusNormal"/>
        <w:jc w:val="both"/>
      </w:pPr>
      <w:r>
        <w:t xml:space="preserve">(п. 47 </w:t>
      </w:r>
      <w:proofErr w:type="gramStart"/>
      <w:r>
        <w:t>введен</w:t>
      </w:r>
      <w:proofErr w:type="gramEnd"/>
      <w:r>
        <w:t xml:space="preserve"> </w:t>
      </w:r>
      <w:hyperlink r:id="rId99" w:history="1">
        <w:r>
          <w:rPr>
            <w:color w:val="0000FF"/>
          </w:rPr>
          <w:t>Законом</w:t>
        </w:r>
      </w:hyperlink>
      <w:r>
        <w:t xml:space="preserve"> Республики Хакасия от 13.05.2019 N 22-ЗРХ)</w:t>
      </w:r>
    </w:p>
    <w:p w:rsidR="009B47A3" w:rsidRDefault="009B47A3">
      <w:pPr>
        <w:pStyle w:val="ConsPlusNormal"/>
        <w:spacing w:before="220"/>
        <w:ind w:firstLine="540"/>
        <w:jc w:val="both"/>
      </w:pPr>
      <w:proofErr w:type="gramStart"/>
      <w:r>
        <w:t>48) сообщение об установлении опеки, попечительства и управлении имуществом в отношении физических лиц - собственников (владельцев) имущества, в том числе о передаче ребенка, являющегося собственником (владельцем) имущества, в приемную семью, а также о последующих изменениях, связанных с указанной опекой, попечительством, управлением имуществом, в налоговые органы по месту своего нахождения в течение 10 дней со дня принятия соответствующего решения;</w:t>
      </w:r>
      <w:proofErr w:type="gramEnd"/>
    </w:p>
    <w:p w:rsidR="009B47A3" w:rsidRDefault="009B47A3">
      <w:pPr>
        <w:pStyle w:val="ConsPlusNormal"/>
        <w:jc w:val="both"/>
      </w:pPr>
      <w:r>
        <w:t xml:space="preserve">(п. 48 </w:t>
      </w:r>
      <w:proofErr w:type="gramStart"/>
      <w:r>
        <w:t>введен</w:t>
      </w:r>
      <w:proofErr w:type="gramEnd"/>
      <w:r>
        <w:t xml:space="preserve"> </w:t>
      </w:r>
      <w:hyperlink r:id="rId100" w:history="1">
        <w:r>
          <w:rPr>
            <w:color w:val="0000FF"/>
          </w:rPr>
          <w:t>Законом</w:t>
        </w:r>
      </w:hyperlink>
      <w:r>
        <w:t xml:space="preserve"> Республики Хакасия от 13.05.2019 N 22-ЗРХ; 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Республики Хакасия от 16.11.2020 N 76-ЗРХ)</w:t>
      </w:r>
    </w:p>
    <w:p w:rsidR="009B47A3" w:rsidRDefault="009B47A3">
      <w:pPr>
        <w:pStyle w:val="ConsPlusNormal"/>
        <w:spacing w:before="220"/>
        <w:ind w:firstLine="540"/>
        <w:jc w:val="both"/>
      </w:pPr>
      <w:proofErr w:type="gramStart"/>
      <w:r>
        <w:t>49) направление в орган, осуществляющий государственный кадастровый учет и государственную регистрацию прав, сведений о проживающих в жилом помещении несовершеннолетних членах семьи собственника данного жилого помещения, оставшихся без попечения родителей, в срок не более чем три рабочих дня со дня установления опеки или попечительства либо со дня, когда органу опеки и попечительства стало известно об отсутствии попечения родителей;</w:t>
      </w:r>
      <w:proofErr w:type="gramEnd"/>
    </w:p>
    <w:p w:rsidR="009B47A3" w:rsidRDefault="009B47A3">
      <w:pPr>
        <w:pStyle w:val="ConsPlusNormal"/>
        <w:jc w:val="both"/>
      </w:pPr>
      <w:r>
        <w:t xml:space="preserve">(п. 49 </w:t>
      </w:r>
      <w:proofErr w:type="gramStart"/>
      <w:r>
        <w:t>введен</w:t>
      </w:r>
      <w:proofErr w:type="gramEnd"/>
      <w:r>
        <w:t xml:space="preserve"> </w:t>
      </w:r>
      <w:hyperlink r:id="rId102" w:history="1">
        <w:r>
          <w:rPr>
            <w:color w:val="0000FF"/>
          </w:rPr>
          <w:t>Законом</w:t>
        </w:r>
      </w:hyperlink>
      <w:r>
        <w:t xml:space="preserve"> Республики Хакасия от 13.05.2019 N 22-ЗРХ)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50) ведение учета опекунов, попечителей в Единой государственной информационной системе социального обеспечения;</w:t>
      </w:r>
    </w:p>
    <w:p w:rsidR="009B47A3" w:rsidRDefault="009B47A3">
      <w:pPr>
        <w:pStyle w:val="ConsPlusNormal"/>
        <w:jc w:val="both"/>
      </w:pPr>
      <w:r>
        <w:t xml:space="preserve">(п. 50 </w:t>
      </w:r>
      <w:proofErr w:type="gramStart"/>
      <w:r>
        <w:t>введен</w:t>
      </w:r>
      <w:proofErr w:type="gramEnd"/>
      <w:r>
        <w:t xml:space="preserve"> </w:t>
      </w:r>
      <w:hyperlink r:id="rId103" w:history="1">
        <w:r>
          <w:rPr>
            <w:color w:val="0000FF"/>
          </w:rPr>
          <w:t>Законом</w:t>
        </w:r>
      </w:hyperlink>
      <w:r>
        <w:t xml:space="preserve"> Республики Хакасия от 16.11.2020 N 76-ЗРХ)</w:t>
      </w:r>
    </w:p>
    <w:p w:rsidR="009B47A3" w:rsidRDefault="009B47A3">
      <w:pPr>
        <w:pStyle w:val="ConsPlusNormal"/>
        <w:spacing w:before="220"/>
        <w:ind w:firstLine="540"/>
        <w:jc w:val="both"/>
      </w:pPr>
      <w:proofErr w:type="gramStart"/>
      <w:r>
        <w:t>51) дача в установленном порядке согласия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до получения ими общего образования;</w:t>
      </w:r>
      <w:proofErr w:type="gramEnd"/>
    </w:p>
    <w:p w:rsidR="009B47A3" w:rsidRDefault="009B47A3">
      <w:pPr>
        <w:pStyle w:val="ConsPlusNormal"/>
        <w:jc w:val="both"/>
      </w:pPr>
      <w:r>
        <w:t xml:space="preserve">(п. 51 </w:t>
      </w:r>
      <w:proofErr w:type="gramStart"/>
      <w:r>
        <w:t>введен</w:t>
      </w:r>
      <w:proofErr w:type="gramEnd"/>
      <w:r>
        <w:t xml:space="preserve"> </w:t>
      </w:r>
      <w:hyperlink r:id="rId104" w:history="1">
        <w:r>
          <w:rPr>
            <w:color w:val="0000FF"/>
          </w:rPr>
          <w:t>Законом</w:t>
        </w:r>
      </w:hyperlink>
      <w:r>
        <w:t xml:space="preserve"> Республики Хакасия от 16.11.2020 N 76-ЗРХ)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52) участие в пределах своей компетенции в проведении индивидуальной профилактической работы с детьми-сиротами, детьми, оставшимися без попечения родителей или иных законных представителей, а также осуществление мер по защите личных и имущественных прав несовершеннолетних, нуждающихся в помощи государства.</w:t>
      </w:r>
    </w:p>
    <w:p w:rsidR="009B47A3" w:rsidRDefault="009B47A3">
      <w:pPr>
        <w:pStyle w:val="ConsPlusNormal"/>
        <w:jc w:val="both"/>
      </w:pPr>
      <w:r>
        <w:t xml:space="preserve">(п. 52 </w:t>
      </w:r>
      <w:proofErr w:type="gramStart"/>
      <w:r>
        <w:t>введен</w:t>
      </w:r>
      <w:proofErr w:type="gramEnd"/>
      <w:r>
        <w:t xml:space="preserve"> </w:t>
      </w:r>
      <w:hyperlink r:id="rId105" w:history="1">
        <w:r>
          <w:rPr>
            <w:color w:val="0000FF"/>
          </w:rPr>
          <w:t>Законом</w:t>
        </w:r>
      </w:hyperlink>
      <w:r>
        <w:t xml:space="preserve"> Республики Хакасия от 16.11.2020 N 76-ЗРХ)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 xml:space="preserve">2. Органы местного самоуправления муниципальных образований Республики Хакасия наделяются государственными полномочиями, указанными в </w:t>
      </w:r>
      <w:hyperlink w:anchor="P152" w:history="1">
        <w:r>
          <w:rPr>
            <w:color w:val="0000FF"/>
          </w:rPr>
          <w:t>части 1</w:t>
        </w:r>
      </w:hyperlink>
      <w:r>
        <w:t xml:space="preserve"> настоящей статьи, на неограниченный срок.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Title"/>
        <w:ind w:firstLine="540"/>
        <w:jc w:val="both"/>
        <w:outlineLvl w:val="2"/>
      </w:pPr>
      <w:r>
        <w:t>Статья 12. Права и обязанности органов местного самоуправления при осуществлении государственных полномочий в отношении несовершеннолетних</w:t>
      </w:r>
    </w:p>
    <w:p w:rsidR="009B47A3" w:rsidRDefault="009B47A3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Республики Хакасия от 10.12.2010 N 122-ЗРХ)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ind w:firstLine="540"/>
        <w:jc w:val="both"/>
      </w:pPr>
      <w:r>
        <w:t>1. Органы местного самоуправления при осуществлении государственных полномочий в отношении несовершеннолетних имеют право:</w:t>
      </w:r>
    </w:p>
    <w:p w:rsidR="009B47A3" w:rsidRDefault="009B47A3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Республики Хакасия от 10.12.2010 N 122-ЗРХ)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1) обращаться в уполномоченный орган за оказанием методической помощи по вопросам осуществления государственных полномочий;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lastRenderedPageBreak/>
        <w:t>2) дополнительно использовать материальные ресурсы и финансовые средства для осуществления государственных полномочий в случаях, предусмотренных Уставами муниципальных образований;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3) запрашивать и получать в установленном порядке от исполнительных органов государственной власти Республики Хакасия, органов местного самоуправления, организаций независимо от их организационно-правовой формы сведения, необходимые для принятия решений по вопросам, отнесенным к компетенции органа опеки и попечительства.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2. Органы местного самоуправления при осуществлении государственных полномочий в отношении несовершеннолетних обязаны:</w:t>
      </w:r>
    </w:p>
    <w:p w:rsidR="009B47A3" w:rsidRDefault="009B47A3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Республики Хакасия от 10.12.2010 N 122-ЗРХ)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1) принимать правовые акты по вопросам осуществления государственных полномочий в отношении несовершеннолетних: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а) о передаче ребенка на полное государственное обеспечение;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б) об опеке, попечительстве;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в) о содержании детей-сирот и детей, оставшихся без попечения родителей, и распоряжении их текущими доходами и имуществом в соответствии с законодательством Российской Федерации и законодательством Республики Хакасия;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г) о разрешении сделок, требующих нотариального удостоверения или регистрации, разрешении совершения сделок от имени детей-сирот и детей, оставшихся без попечения родителей;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д) о разрешении раздельного проживания попечителя и подопечного;</w:t>
      </w:r>
    </w:p>
    <w:p w:rsidR="009B47A3" w:rsidRDefault="009B47A3">
      <w:pPr>
        <w:pStyle w:val="ConsPlusNormal"/>
        <w:spacing w:before="220"/>
        <w:ind w:firstLine="540"/>
        <w:jc w:val="both"/>
      </w:pPr>
      <w:proofErr w:type="gramStart"/>
      <w:r>
        <w:t>е) о защите жилищных прав детей, нуждающихся в защите их прав и законных интересов: об их праве на жилое помещение, о предоставлении им жилого помещения, о признании их нуждающимися в жилых помещениях при невозможности возвращения их в жилое помещение, сохраненное за ними по месту жительства;</w:t>
      </w:r>
      <w:proofErr w:type="gramEnd"/>
    </w:p>
    <w:p w:rsidR="009B47A3" w:rsidRDefault="009B47A3">
      <w:pPr>
        <w:pStyle w:val="ConsPlusNormal"/>
        <w:spacing w:before="220"/>
        <w:ind w:firstLine="540"/>
        <w:jc w:val="both"/>
      </w:pPr>
      <w:r>
        <w:t>ж) о присвоении или изменении фамилии, имени несовершеннолетнего до достижения возраста четырнадцати лет в случаях, предусмотренных семейным законодательством;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 xml:space="preserve">з) утратил силу. - </w:t>
      </w:r>
      <w:hyperlink r:id="rId109" w:history="1">
        <w:r>
          <w:rPr>
            <w:color w:val="0000FF"/>
          </w:rPr>
          <w:t>Закон</w:t>
        </w:r>
      </w:hyperlink>
      <w:r>
        <w:t xml:space="preserve"> Республики Хакасия от 10.10.2016 N 71-ЗРХ;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 xml:space="preserve">и) о признании несовершеннолетнего </w:t>
      </w:r>
      <w:proofErr w:type="gramStart"/>
      <w:r>
        <w:t>эмансипированным</w:t>
      </w:r>
      <w:proofErr w:type="gramEnd"/>
      <w:r>
        <w:t>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к) о порядке общения ребенка с родителями, в том числе лишенными родительских прав;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л) о немедленном отобрании ребенка у родителей (одного из них) или других лиц, на попечении которых он находится, при непосредственной угрозе жизни или здоровью ребенка.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Немедленное отобрание ребенка производится органом опеки и попечительства на основании соответствующего акта главы муниципального образования;</w:t>
      </w:r>
    </w:p>
    <w:p w:rsidR="009B47A3" w:rsidRDefault="009B47A3">
      <w:pPr>
        <w:pStyle w:val="ConsPlusNormal"/>
        <w:jc w:val="both"/>
      </w:pPr>
      <w:r>
        <w:t xml:space="preserve">(абзац введен </w:t>
      </w:r>
      <w:hyperlink r:id="rId110" w:history="1">
        <w:r>
          <w:rPr>
            <w:color w:val="0000FF"/>
          </w:rPr>
          <w:t>Законом</w:t>
        </w:r>
      </w:hyperlink>
      <w:r>
        <w:t xml:space="preserve"> Республики Хакасия от 03.07.2014 N 58-ЗРХ)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м) о назначении и выплате денежных средств на содержание детей-сирот и детей, оставшихся без попечения родителей, в порядке и размере, установленных законодательством Республики Хакасия;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н) о назначении и выплате денежных сре</w:t>
      </w:r>
      <w:proofErr w:type="gramStart"/>
      <w:r>
        <w:t>дств пр</w:t>
      </w:r>
      <w:proofErr w:type="gramEnd"/>
      <w:r>
        <w:t>иемным родителям в порядке и размере, установленных законодательством Республики Хакасия;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lastRenderedPageBreak/>
        <w:t>о) иные правовые акты по защите прав и законных интересов несовершеннолетних в соответствии с законодательством Российской Федерации и законодательством Республики Хакасия;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2) заключать договоры: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а) об осуществлении опеки или попечительства в отношении несовершеннолетнего подопечного на возмездных условиях, в том числе о приемной семье;</w:t>
      </w:r>
    </w:p>
    <w:p w:rsidR="009B47A3" w:rsidRDefault="009B47A3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Закона</w:t>
        </w:r>
      </w:hyperlink>
      <w:r>
        <w:t xml:space="preserve"> Республики Хакасия от 24.02.2012 N 08-ЗРХ)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б) о доверительном управлении имуществом подопечных;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в) иные договоры, связанные с выполнением функций по опеке и попечительству в отношении несовершеннолетних;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3) осуществлять государственные полномочия в соответствии с законодательством Российской Федерации и законодательством Республики Хакасия;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4) не допускать нецелевое использование финансовых средств, переданных из республиканского бюджета Республики Хакасия на осуществление государственных полномочий;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5) предоставлять в уполномоченный орган документы, связанные с осуществлением государственных полномочий;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6) давать разъяснения по вопросам, отнесенным к компетенции органа опеки и попечительства, рассматривать обращения, заявления и жалобы граждан по указанным вопросам и принимать по ним необходимые меры;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7) вести переписку по вопросам, относящимся к компетенции органа опеки и попечительства;</w:t>
      </w:r>
    </w:p>
    <w:p w:rsidR="009B47A3" w:rsidRDefault="009B47A3">
      <w:pPr>
        <w:pStyle w:val="ConsPlusNormal"/>
        <w:spacing w:before="220"/>
        <w:ind w:firstLine="540"/>
        <w:jc w:val="both"/>
      </w:pPr>
      <w:proofErr w:type="gramStart"/>
      <w:r>
        <w:t>8) создавать на базе организаций для детей-сирот, детей, оставшихся без попечения родителей, и других образовательных организаций службы сопровождения замещающих семей и лиц из числа детей-сирот и детей, оставшихся без попечения родителей, обеспечивающие оказание им медицинской, психологической, педагогической, юридической, социальной помощи;</w:t>
      </w:r>
      <w:proofErr w:type="gramEnd"/>
    </w:p>
    <w:p w:rsidR="009B47A3" w:rsidRDefault="009B47A3">
      <w:pPr>
        <w:pStyle w:val="ConsPlusNormal"/>
        <w:jc w:val="both"/>
      </w:pPr>
      <w:r>
        <w:t xml:space="preserve">(п. 8 в ред. </w:t>
      </w:r>
      <w:hyperlink r:id="rId112" w:history="1">
        <w:r>
          <w:rPr>
            <w:color w:val="0000FF"/>
          </w:rPr>
          <w:t>Закона</w:t>
        </w:r>
      </w:hyperlink>
      <w:r>
        <w:t xml:space="preserve"> Республики Хакасия от 08.12.2014 N 105-ЗРХ)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9) осуществлять проверку условий жизни подопечных, соблюдения опекунами (попечителями) прав и законных интересов подопечных, обеспечения сохранности их имущества;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 xml:space="preserve">10) при перемене </w:t>
      </w:r>
      <w:proofErr w:type="gramStart"/>
      <w:r>
        <w:t>места жительства подопечного полномочия органа опеки</w:t>
      </w:r>
      <w:proofErr w:type="gramEnd"/>
      <w:r>
        <w:t xml:space="preserve"> и попечительства возлагаются на орган опеки и попечительства по новому месту жительства подопечного;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11) при устройстве детей-сирот и детей, оставшихся без попечения родителей, в образовательные организации, медицинские организации, организации, оказывающие социальные услуги, а также в семьи граждан, учитывая юридические основания оставления ребенка (детей) без родительского попечения, принимать одно из следующих решений:</w:t>
      </w:r>
    </w:p>
    <w:p w:rsidR="009B47A3" w:rsidRDefault="009B47A3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Закона</w:t>
        </w:r>
      </w:hyperlink>
      <w:r>
        <w:t xml:space="preserve"> Республики Хакасия от 03.07.2014 N 58-ЗРХ)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об обеспечении сохранности права собственности на жилое помещение или права пользования жилым помещением;</w:t>
      </w:r>
    </w:p>
    <w:p w:rsidR="009B47A3" w:rsidRDefault="009B47A3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Закона</w:t>
        </w:r>
      </w:hyperlink>
      <w:r>
        <w:t xml:space="preserve"> Республики Хакасия от 03.07.2014 N 58-ЗРХ)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о включении в реестр детей-сирот, детей, оставшихся без попечения родителей, не имеющих жилых помещений, в порядке, установленном Правительством Республики Хакасия;</w:t>
      </w:r>
    </w:p>
    <w:p w:rsidR="009B47A3" w:rsidRDefault="009B47A3">
      <w:pPr>
        <w:pStyle w:val="ConsPlusNormal"/>
        <w:jc w:val="both"/>
      </w:pPr>
      <w:r>
        <w:lastRenderedPageBreak/>
        <w:t xml:space="preserve">(абзац введен </w:t>
      </w:r>
      <w:hyperlink r:id="rId115" w:history="1">
        <w:r>
          <w:rPr>
            <w:color w:val="0000FF"/>
          </w:rPr>
          <w:t>Законом</w:t>
        </w:r>
      </w:hyperlink>
      <w:r>
        <w:t xml:space="preserve"> Республики Хакасия от 08.12.2014 N 105-ЗРХ)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о включении 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помещениями, в порядке, установленном Правительством Российской Федерации.</w:t>
      </w:r>
    </w:p>
    <w:p w:rsidR="009B47A3" w:rsidRDefault="009B47A3">
      <w:pPr>
        <w:pStyle w:val="ConsPlusNormal"/>
        <w:jc w:val="both"/>
      </w:pPr>
      <w:r>
        <w:t xml:space="preserve">(в ред. Законов Республики Хакасия от 03.07.2014 </w:t>
      </w:r>
      <w:hyperlink r:id="rId116" w:history="1">
        <w:r>
          <w:rPr>
            <w:color w:val="0000FF"/>
          </w:rPr>
          <w:t>N 58-ЗРХ</w:t>
        </w:r>
      </w:hyperlink>
      <w:r>
        <w:t xml:space="preserve">, от 08.12.2014 </w:t>
      </w:r>
      <w:hyperlink r:id="rId117" w:history="1">
        <w:r>
          <w:rPr>
            <w:color w:val="0000FF"/>
          </w:rPr>
          <w:t>N 105-ЗРХ</w:t>
        </w:r>
      </w:hyperlink>
      <w:r>
        <w:t xml:space="preserve">, от 13.05.2019 </w:t>
      </w:r>
      <w:hyperlink r:id="rId118" w:history="1">
        <w:r>
          <w:rPr>
            <w:color w:val="0000FF"/>
          </w:rPr>
          <w:t>N 22-ЗРХ</w:t>
        </w:r>
      </w:hyperlink>
      <w:r>
        <w:t>)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Решение принимается органом местного самоуправления и оформляется муниципальным правовым актом на основании документов, содержащихся в личном деле несовершеннолетнего подопечного;</w:t>
      </w:r>
    </w:p>
    <w:p w:rsidR="009B47A3" w:rsidRDefault="009B47A3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Закона</w:t>
        </w:r>
      </w:hyperlink>
      <w:r>
        <w:t xml:space="preserve"> Республики Хакасия от 15.03.2013 N 18-ЗРХ)</w:t>
      </w:r>
    </w:p>
    <w:p w:rsidR="009B47A3" w:rsidRDefault="009B47A3">
      <w:pPr>
        <w:pStyle w:val="ConsPlusNormal"/>
        <w:spacing w:before="220"/>
        <w:ind w:firstLine="540"/>
        <w:jc w:val="both"/>
      </w:pPr>
      <w:proofErr w:type="gramStart"/>
      <w:r>
        <w:t>12) осуществлять прием документов на предоставление материальной помощи детям-сиротам, детям, оставшимся без попечения родителей, лицам из числа детей-сирот и детей, оставшихся без попечения родителей, на ремонт жилых помещений, принадлежащих им на праве пользования, а также находящихся в их собственности (далее - жилые помещения), проводить обследования жилых помещений, составлять акты обследования жилого помещения по форме, утвержденной постановлением Правительства Республики Хакасия, подготавливать обоснование</w:t>
      </w:r>
      <w:proofErr w:type="gramEnd"/>
      <w:r>
        <w:t xml:space="preserve"> объема затрат на проведение ремонта данного жилого помещения;</w:t>
      </w:r>
    </w:p>
    <w:p w:rsidR="009B47A3" w:rsidRDefault="009B47A3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120" w:history="1">
        <w:r>
          <w:rPr>
            <w:color w:val="0000FF"/>
          </w:rPr>
          <w:t>Законом</w:t>
        </w:r>
      </w:hyperlink>
      <w:r>
        <w:t xml:space="preserve"> Республики Хакасия от 15.03.2013 N 18-ЗРХ)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12(1) осуществлять прием документов на предоставление материальной помощи на частичную оплату жилых помещений (плату за наем) и коммунальных услуг лицам из числа детей-сирот и детей, оставшихся без попечения родителей, находящимся в трудной жизненной ситуации;</w:t>
      </w:r>
    </w:p>
    <w:p w:rsidR="009B47A3" w:rsidRDefault="009B47A3">
      <w:pPr>
        <w:pStyle w:val="ConsPlusNormal"/>
        <w:jc w:val="both"/>
      </w:pPr>
      <w:r>
        <w:t xml:space="preserve">(п. 12(1) </w:t>
      </w:r>
      <w:proofErr w:type="gramStart"/>
      <w:r>
        <w:t>введен</w:t>
      </w:r>
      <w:proofErr w:type="gramEnd"/>
      <w:r>
        <w:t xml:space="preserve"> </w:t>
      </w:r>
      <w:hyperlink r:id="rId121" w:history="1">
        <w:r>
          <w:rPr>
            <w:color w:val="0000FF"/>
          </w:rPr>
          <w:t>Законом</w:t>
        </w:r>
      </w:hyperlink>
      <w:r>
        <w:t xml:space="preserve"> Республики Хакасия от 08.12.2014 N 105-ЗРХ)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 xml:space="preserve">12(2) осуществлять прием документов на предоставление единовременной выплаты гражданам Российской Федерации, постоянно проживающим на территории Республики Хакасия, усыновившим (удочерившим) ребенка (детей), и </w:t>
      </w:r>
      <w:proofErr w:type="gramStart"/>
      <w:r>
        <w:t>контроль за</w:t>
      </w:r>
      <w:proofErr w:type="gramEnd"/>
      <w:r>
        <w:t xml:space="preserve"> ее расходованием;</w:t>
      </w:r>
    </w:p>
    <w:p w:rsidR="009B47A3" w:rsidRDefault="009B47A3">
      <w:pPr>
        <w:pStyle w:val="ConsPlusNormal"/>
        <w:jc w:val="both"/>
      </w:pPr>
      <w:r>
        <w:t xml:space="preserve">(п. 12(2) </w:t>
      </w:r>
      <w:proofErr w:type="gramStart"/>
      <w:r>
        <w:t>введен</w:t>
      </w:r>
      <w:proofErr w:type="gramEnd"/>
      <w:r>
        <w:t xml:space="preserve"> </w:t>
      </w:r>
      <w:hyperlink r:id="rId122" w:history="1">
        <w:r>
          <w:rPr>
            <w:color w:val="0000FF"/>
          </w:rPr>
          <w:t>Законом</w:t>
        </w:r>
      </w:hyperlink>
      <w:r>
        <w:t xml:space="preserve"> Республики Хакасия от 12.05.2015 N 42-ЗРХ)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13) создавать комиссию для проведения обследования жилого помещения. Персональный состав комиссии, порядок ее работы утверждаются муниципальным правовым актом органа местного самоуправления.</w:t>
      </w:r>
    </w:p>
    <w:p w:rsidR="009B47A3" w:rsidRDefault="009B47A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введен </w:t>
      </w:r>
      <w:hyperlink r:id="rId123" w:history="1">
        <w:r>
          <w:rPr>
            <w:color w:val="0000FF"/>
          </w:rPr>
          <w:t>Законом</w:t>
        </w:r>
      </w:hyperlink>
      <w:r>
        <w:t xml:space="preserve"> Республики Хакасия от 15.03.2013 N 18-ЗРХ)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Title"/>
        <w:ind w:firstLine="540"/>
        <w:jc w:val="both"/>
        <w:outlineLvl w:val="2"/>
      </w:pPr>
      <w:r>
        <w:t xml:space="preserve">Статья 13. </w:t>
      </w:r>
      <w:proofErr w:type="gramStart"/>
      <w:r>
        <w:t>Контроль за</w:t>
      </w:r>
      <w:proofErr w:type="gramEnd"/>
      <w:r>
        <w:t xml:space="preserve"> осуществлением переданных государственных полномочий</w:t>
      </w:r>
    </w:p>
    <w:p w:rsidR="009B47A3" w:rsidRDefault="009B47A3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Закона</w:t>
        </w:r>
      </w:hyperlink>
      <w:r>
        <w:t xml:space="preserve"> Республики Хакасия от 10.12.2010 N 122-ЗРХ)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осуществлением переданных государственных полномочий осуществляется уполномоченным органом.</w:t>
      </w:r>
    </w:p>
    <w:p w:rsidR="009B47A3" w:rsidRDefault="009B47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5" w:history="1">
        <w:r>
          <w:rPr>
            <w:color w:val="0000FF"/>
          </w:rPr>
          <w:t>Закона</w:t>
        </w:r>
      </w:hyperlink>
      <w:r>
        <w:t xml:space="preserve"> Республики Хакасия от 10.12.2010 N 122-ЗРХ)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 xml:space="preserve">Форма контроля - плановые и внеплановые проверки их деятельности, а также качества и </w:t>
      </w:r>
      <w:proofErr w:type="gramStart"/>
      <w:r>
        <w:t>уровня</w:t>
      </w:r>
      <w:proofErr w:type="gramEnd"/>
      <w:r>
        <w:t xml:space="preserve"> оказываемых ими услуг, в том числе реализуемых в организациях и учреждениях социальной реабилитации несовершеннолетних.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2. Основаниями для проведения внеплановой проверки являются: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1) поступление в уполномоченный орган обращений и заявлений граждан, информации от органов государственной власти, органов местного самоуправления, организаций, из средств массовой информации;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 xml:space="preserve">2) истечение срока исполнения ранее выданного предписания об устранении выявленного </w:t>
      </w:r>
      <w:r>
        <w:lastRenderedPageBreak/>
        <w:t>нарушения обязательных требований.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 xml:space="preserve">3. Основаниями для рассмотрения уполномоченным органом вопроса о направлении в органы опеки и </w:t>
      </w:r>
      <w:proofErr w:type="gramStart"/>
      <w:r>
        <w:t>попечительства</w:t>
      </w:r>
      <w:proofErr w:type="gramEnd"/>
      <w:r>
        <w:t xml:space="preserve"> обязательных для их исполнения предписаний могут являться нарушения прав детей-сирот и детей, оставшихся без попечения родителей.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4. Уполномоченный орган осуществляет отдельные исполнительно-распорядительные полномочия в отношении органов и должностных лиц местного самоуправления и в соответствии с переданными полномочиями устанавливает следующие формы и способы контроля: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1) дача указаний органам опеки и попечительства по вопросам реализации переданных государственных полномочий;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2) согласование решений по вопросам осуществления соответствующих полномочий;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3) проведение проверок и правовых экспертиз актов органов опеки и попечительства, принимаемых в связи с исполнением переданных им отдельных государственных полномочий;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4) направление запросов и получение документов и иной информации по вопросам реализации переданных государственных полномочий;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5) заслушивание отчетов органов опеки и попечительства;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6) проведение проверок и ревизий деятельности органов опеки и попечительства;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7) назначение уполномоченных должностных лиц для постоянного наблюдения за осуществлением переданных государственных полномочий;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8) выдача предписаний по устранению нарушений, допущенных органами местного самоуправления при реализации отдельных государственных полномочий.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5. Контроль и надзор за осуществлением переданных государственных полномочий и соблюдением ими законодательства Российской Федерации и законодательства Республики Хакасия осуществляют также иные органы Республики Хакасия в случаях и порядке, предусмотренных законодательством Российской Федерации и законодательством Республики Хакасия.</w:t>
      </w:r>
    </w:p>
    <w:p w:rsidR="009B47A3" w:rsidRDefault="009B47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6" w:history="1">
        <w:r>
          <w:rPr>
            <w:color w:val="0000FF"/>
          </w:rPr>
          <w:t>Закона</w:t>
        </w:r>
      </w:hyperlink>
      <w:r>
        <w:t xml:space="preserve"> Республики Хакасия от 10.12.2010 N 122-ЗРХ)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Title"/>
        <w:ind w:firstLine="540"/>
        <w:jc w:val="both"/>
        <w:outlineLvl w:val="2"/>
      </w:pPr>
      <w:r>
        <w:t>Статья 14. Финансовое обеспечение органов местного самоуправления для осуществления ими переданных государственных полномочий</w:t>
      </w:r>
    </w:p>
    <w:p w:rsidR="009B47A3" w:rsidRDefault="009B47A3">
      <w:pPr>
        <w:pStyle w:val="ConsPlusNormal"/>
        <w:ind w:firstLine="540"/>
        <w:jc w:val="both"/>
      </w:pPr>
      <w:r>
        <w:t xml:space="preserve">(в ред. </w:t>
      </w:r>
      <w:hyperlink r:id="rId127" w:history="1">
        <w:r>
          <w:rPr>
            <w:color w:val="0000FF"/>
          </w:rPr>
          <w:t>Закона</w:t>
        </w:r>
      </w:hyperlink>
      <w:r>
        <w:t xml:space="preserve"> Республики Хакасия от 16.11.2020 N 76-ЗРХ)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ind w:firstLine="540"/>
        <w:jc w:val="both"/>
      </w:pPr>
      <w:proofErr w:type="gramStart"/>
      <w:r>
        <w:t xml:space="preserve">Объем финансовых средств, направляемых из республиканского бюджета Республики Хакасия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Республике Хакасия бюджетам муниципальных районов и городских округов Республики Хакасия, определяется в соответствии с </w:t>
      </w:r>
      <w:hyperlink w:anchor="P419" w:history="1">
        <w:r>
          <w:rPr>
            <w:color w:val="0000FF"/>
          </w:rPr>
          <w:t>Порядком</w:t>
        </w:r>
      </w:hyperlink>
      <w:r>
        <w:t xml:space="preserve"> определения общего объема субвенций из республиканского бюджета Республики Хакасия муниципальным образованиям Республики Хакасия на осуществление государственных полномочий по опеке</w:t>
      </w:r>
      <w:proofErr w:type="gramEnd"/>
      <w:r>
        <w:t xml:space="preserve"> и попечительству в отношении несовершеннолетних в Республике Хакасия, а также показателями (критериями) и методикой распределения таких субвенций согласно приложению 2 к настоящему Закону.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Title"/>
        <w:ind w:firstLine="540"/>
        <w:jc w:val="both"/>
        <w:outlineLvl w:val="2"/>
      </w:pPr>
      <w:r>
        <w:t>Статья 15. Условия и порядок прекращения осуществления органами местного самоуправления муниципальных районов и органами местного самоуправления городских округов государственных полномочий по осуществлению деятельности по опеке и попечительству в отношении несовершеннолетних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ind w:firstLine="540"/>
        <w:jc w:val="both"/>
      </w:pPr>
      <w:r>
        <w:t>1. Основаниями для прекращения осуществления органами местного самоуправления государственных полномочий в отношении несовершеннолетних могут быть: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1) взаимное согласие органов местного самоуправления и органа государственной власти Республики Хакасия о необходимости отзыва государственных полномочий;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2) решение органа государственной власти Республики Хакасия на основании заключения уполномоченного органа исполнительной власти Республики Хакасия о неисполнении, ненадлежащем исполнении или нецелесообразности дальнейшего осуществления государственных полномочий органами местного самоуправления;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3) внесение изменений в законодательство Российской Федерации, исключающих из компетенции органов государственной власти Республики Хакасия полномочия по организации и осуществлению деятельности по опеке и попечительству в отношении несовершеннолетних.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2. Решение о прекращении осуществления органами местного самоуправления государственных полномочий принимается Верховным Советом Республики Хакасия по представлению Главы Республики Хакасия - Председателя Правительства Республики Хакасия в соответствии с законодательством Республики Хакасия.</w:t>
      </w:r>
    </w:p>
    <w:p w:rsidR="009B47A3" w:rsidRDefault="009B47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Хакасия от 10.12.2010 </w:t>
      </w:r>
      <w:hyperlink r:id="rId128" w:history="1">
        <w:r>
          <w:rPr>
            <w:color w:val="0000FF"/>
          </w:rPr>
          <w:t>N 122-ЗРХ</w:t>
        </w:r>
      </w:hyperlink>
      <w:r>
        <w:t xml:space="preserve">, от 10.12.2010 </w:t>
      </w:r>
      <w:hyperlink r:id="rId129" w:history="1">
        <w:r>
          <w:rPr>
            <w:color w:val="0000FF"/>
          </w:rPr>
          <w:t>N 124-ЗРХ</w:t>
        </w:r>
      </w:hyperlink>
      <w:r>
        <w:t>)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Title"/>
        <w:ind w:firstLine="540"/>
        <w:jc w:val="both"/>
        <w:outlineLvl w:val="2"/>
      </w:pPr>
      <w:r>
        <w:t>Статья 16. Порядок отчетности органов местного самоуправления об осуществлении государственных полномочий</w:t>
      </w:r>
    </w:p>
    <w:p w:rsidR="009B47A3" w:rsidRDefault="009B47A3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Закона</w:t>
        </w:r>
      </w:hyperlink>
      <w:r>
        <w:t xml:space="preserve"> Республики Хакасия от 10.12.2010 N 122-ЗРХ)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ind w:firstLine="540"/>
        <w:jc w:val="both"/>
      </w:pPr>
      <w:r>
        <w:t xml:space="preserve">Органы местного самоуправления ежеквартально не позднее 20 числа месяца, следующего за отчетным кварталом, представляют </w:t>
      </w:r>
      <w:hyperlink w:anchor="P611" w:history="1">
        <w:r>
          <w:rPr>
            <w:color w:val="0000FF"/>
          </w:rPr>
          <w:t>отчет</w:t>
        </w:r>
      </w:hyperlink>
      <w:r>
        <w:t xml:space="preserve"> о расходовании выделенных бюджетных средств на осуществление государственных полномочий в уполномоченный орган согласно приложению 3 к настоящему Закону.</w:t>
      </w:r>
    </w:p>
    <w:p w:rsidR="009B47A3" w:rsidRDefault="009B47A3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Закона</w:t>
        </w:r>
      </w:hyperlink>
      <w:r>
        <w:t xml:space="preserve"> Республики Хакасия от 10.12.2010 N 122-ЗРХ)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Title"/>
        <w:jc w:val="center"/>
        <w:outlineLvl w:val="1"/>
      </w:pPr>
      <w:r>
        <w:t>Глава 4. ЗАКЛЮЧИТЕЛЬНЫЕ ПОЛОЖЕНИЯ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Title"/>
        <w:ind w:firstLine="540"/>
        <w:jc w:val="both"/>
        <w:outlineLvl w:val="2"/>
      </w:pPr>
      <w:r>
        <w:t xml:space="preserve">Статья 17. О признании </w:t>
      </w:r>
      <w:proofErr w:type="gramStart"/>
      <w:r>
        <w:t>утратившими</w:t>
      </w:r>
      <w:proofErr w:type="gramEnd"/>
      <w:r>
        <w:t xml:space="preserve"> силу некоторых нормативных правовых актов Республики Хакасия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ind w:firstLine="540"/>
        <w:jc w:val="both"/>
      </w:pPr>
      <w:r>
        <w:t>Признать утратившими силу: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 xml:space="preserve">1) </w:t>
      </w:r>
      <w:hyperlink r:id="rId132" w:history="1">
        <w:r>
          <w:rPr>
            <w:color w:val="0000FF"/>
          </w:rPr>
          <w:t>Закон</w:t>
        </w:r>
      </w:hyperlink>
      <w:r>
        <w:t xml:space="preserve"> Республики Хакасия от 6 декабря 2007 года N 86-ЗРХ "Об организации и осуществлении деятельности по опеке и попечительству в отношении несовершеннолетних в Республике Хакасия и наделении органов местного самоуправления муниципальных образований Республики Хакасия государственными полномочиями по опеке и попечительству" ("Вестник Хакасии", 2007, N 74);</w:t>
      </w:r>
    </w:p>
    <w:p w:rsidR="009B47A3" w:rsidRDefault="009B47A3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133" w:history="1">
        <w:r>
          <w:rPr>
            <w:color w:val="0000FF"/>
          </w:rPr>
          <w:t>Закон</w:t>
        </w:r>
      </w:hyperlink>
      <w:r>
        <w:t xml:space="preserve"> Республики Хакасия от 3 октября 2008 года N 56-ЗРХ "О внесении изменений в Закон Республики Хакасия "Об организации и осуществлении деятельности по опеке и попечительству в отношении несовершеннолетних в Республике Хакасия и наделении органов местного самоуправления муниципальных образований Республики Хакасия государственными полномочиями по опеке и попечительству" ("Вестник Хакасии", 2008, N 55).</w:t>
      </w:r>
      <w:proofErr w:type="gramEnd"/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Title"/>
        <w:ind w:firstLine="540"/>
        <w:jc w:val="both"/>
        <w:outlineLvl w:val="2"/>
      </w:pPr>
      <w:r>
        <w:t>Статья 18. Вступление в силу настоящего Закона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ind w:firstLine="540"/>
        <w:jc w:val="both"/>
      </w:pPr>
      <w:r>
        <w:t>1. Настоящий Закон вступает в силу с 1 января 2010 года.</w:t>
      </w:r>
    </w:p>
    <w:p w:rsidR="009B47A3" w:rsidRDefault="009B47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4" w:history="1">
        <w:r>
          <w:rPr>
            <w:color w:val="0000FF"/>
          </w:rPr>
          <w:t>Закона</w:t>
        </w:r>
      </w:hyperlink>
      <w:r>
        <w:t xml:space="preserve"> Республики Хакасия от 07.12.2015 N 113-ЗРХ)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lastRenderedPageBreak/>
        <w:t xml:space="preserve">2. Утратила силу с 1 января 2016 года. - </w:t>
      </w:r>
      <w:hyperlink r:id="rId135" w:history="1">
        <w:r>
          <w:rPr>
            <w:color w:val="0000FF"/>
          </w:rPr>
          <w:t>Закон</w:t>
        </w:r>
      </w:hyperlink>
      <w:r>
        <w:t xml:space="preserve"> Республики Хакасия от 07.12.2015 N 113-ЗРХ.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jc w:val="right"/>
      </w:pPr>
      <w:r>
        <w:t>Председатель Правительства</w:t>
      </w:r>
    </w:p>
    <w:p w:rsidR="009B47A3" w:rsidRDefault="009B47A3">
      <w:pPr>
        <w:pStyle w:val="ConsPlusNormal"/>
        <w:jc w:val="right"/>
      </w:pPr>
      <w:r>
        <w:t>Республики Хакасия</w:t>
      </w:r>
    </w:p>
    <w:p w:rsidR="009B47A3" w:rsidRDefault="009B47A3">
      <w:pPr>
        <w:pStyle w:val="ConsPlusNormal"/>
        <w:jc w:val="right"/>
      </w:pPr>
      <w:r>
        <w:t>В.М.ЗИМИН</w:t>
      </w:r>
    </w:p>
    <w:p w:rsidR="009B47A3" w:rsidRDefault="009B47A3">
      <w:pPr>
        <w:pStyle w:val="ConsPlusNormal"/>
      </w:pPr>
      <w:r>
        <w:t>Абакан</w:t>
      </w:r>
    </w:p>
    <w:p w:rsidR="009B47A3" w:rsidRDefault="009B47A3">
      <w:pPr>
        <w:pStyle w:val="ConsPlusNormal"/>
        <w:spacing w:before="220"/>
      </w:pPr>
      <w:r>
        <w:t>25 декабря 2009 года</w:t>
      </w:r>
    </w:p>
    <w:p w:rsidR="009B47A3" w:rsidRDefault="009B47A3">
      <w:pPr>
        <w:pStyle w:val="ConsPlusNormal"/>
        <w:spacing w:before="220"/>
      </w:pPr>
      <w:r>
        <w:t>N 148-ЗРХ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jc w:val="right"/>
        <w:outlineLvl w:val="0"/>
      </w:pPr>
      <w:r>
        <w:t>Приложение 1</w:t>
      </w:r>
    </w:p>
    <w:p w:rsidR="009B47A3" w:rsidRDefault="009B47A3">
      <w:pPr>
        <w:pStyle w:val="ConsPlusNormal"/>
        <w:jc w:val="right"/>
      </w:pPr>
      <w:r>
        <w:t>к Закону Республики Хакасия</w:t>
      </w:r>
    </w:p>
    <w:p w:rsidR="009B47A3" w:rsidRDefault="009B47A3">
      <w:pPr>
        <w:pStyle w:val="ConsPlusNormal"/>
        <w:jc w:val="right"/>
      </w:pPr>
      <w:r>
        <w:t>"Об организации и осуществлении</w:t>
      </w:r>
    </w:p>
    <w:p w:rsidR="009B47A3" w:rsidRDefault="009B47A3">
      <w:pPr>
        <w:pStyle w:val="ConsPlusNormal"/>
        <w:jc w:val="right"/>
      </w:pPr>
      <w:r>
        <w:t>деятельности по опеке и попечительству</w:t>
      </w:r>
    </w:p>
    <w:p w:rsidR="009B47A3" w:rsidRDefault="009B47A3">
      <w:pPr>
        <w:pStyle w:val="ConsPlusNormal"/>
        <w:jc w:val="right"/>
      </w:pPr>
      <w:r>
        <w:t xml:space="preserve">в отношении несовершеннолетних </w:t>
      </w:r>
      <w:proofErr w:type="gramStart"/>
      <w:r>
        <w:t>в</w:t>
      </w:r>
      <w:proofErr w:type="gramEnd"/>
    </w:p>
    <w:p w:rsidR="009B47A3" w:rsidRDefault="009B47A3">
      <w:pPr>
        <w:pStyle w:val="ConsPlusNormal"/>
        <w:jc w:val="right"/>
      </w:pPr>
      <w:r>
        <w:t>Республике Хакасия и наделении органов</w:t>
      </w:r>
    </w:p>
    <w:p w:rsidR="009B47A3" w:rsidRDefault="009B47A3">
      <w:pPr>
        <w:pStyle w:val="ConsPlusNormal"/>
        <w:jc w:val="right"/>
      </w:pPr>
      <w:r>
        <w:t xml:space="preserve">местного самоуправления </w:t>
      </w:r>
      <w:proofErr w:type="gramStart"/>
      <w:r>
        <w:t>муниципальных</w:t>
      </w:r>
      <w:proofErr w:type="gramEnd"/>
    </w:p>
    <w:p w:rsidR="009B47A3" w:rsidRDefault="009B47A3">
      <w:pPr>
        <w:pStyle w:val="ConsPlusNormal"/>
        <w:jc w:val="right"/>
      </w:pPr>
      <w:r>
        <w:t>образований Республики Хакасия</w:t>
      </w:r>
    </w:p>
    <w:p w:rsidR="009B47A3" w:rsidRDefault="009B47A3">
      <w:pPr>
        <w:pStyle w:val="ConsPlusNormal"/>
        <w:jc w:val="right"/>
      </w:pPr>
      <w:r>
        <w:t>государственными полномочиями</w:t>
      </w:r>
    </w:p>
    <w:p w:rsidR="009B47A3" w:rsidRDefault="009B47A3">
      <w:pPr>
        <w:pStyle w:val="ConsPlusNormal"/>
        <w:jc w:val="right"/>
      </w:pPr>
      <w:r>
        <w:t>по опеке и попечительству</w:t>
      </w:r>
    </w:p>
    <w:p w:rsidR="009B47A3" w:rsidRDefault="009B47A3">
      <w:pPr>
        <w:pStyle w:val="ConsPlusNormal"/>
        <w:jc w:val="right"/>
      </w:pPr>
      <w:r>
        <w:t>в отношении несовершеннолетних"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Title"/>
        <w:jc w:val="center"/>
      </w:pPr>
      <w:bookmarkStart w:id="4" w:name="P381"/>
      <w:bookmarkEnd w:id="4"/>
      <w:r>
        <w:t>ПЕРЕЧЕНЬ</w:t>
      </w:r>
    </w:p>
    <w:p w:rsidR="009B47A3" w:rsidRDefault="009B47A3">
      <w:pPr>
        <w:pStyle w:val="ConsPlusTitle"/>
        <w:jc w:val="center"/>
      </w:pPr>
      <w:r>
        <w:t>МУНИЦИПАЛЬНЫХ ОБРАЗОВАНИЙ РЕСПУБЛИКИ ХАКАСИЯ,</w:t>
      </w:r>
    </w:p>
    <w:p w:rsidR="009B47A3" w:rsidRDefault="009B47A3">
      <w:pPr>
        <w:pStyle w:val="ConsPlusTitle"/>
        <w:jc w:val="center"/>
      </w:pPr>
      <w:r>
        <w:t xml:space="preserve">ОРГАНЫ МЕСТНОГО </w:t>
      </w:r>
      <w:proofErr w:type="gramStart"/>
      <w:r>
        <w:t>САМОУПРАВЛЕНИЯ</w:t>
      </w:r>
      <w:proofErr w:type="gramEnd"/>
      <w:r>
        <w:t xml:space="preserve"> КОТОРЫХ НАДЕЛЯЮТСЯ</w:t>
      </w:r>
    </w:p>
    <w:p w:rsidR="009B47A3" w:rsidRDefault="009B47A3">
      <w:pPr>
        <w:pStyle w:val="ConsPlusTitle"/>
        <w:jc w:val="center"/>
      </w:pPr>
      <w:r>
        <w:t>ГОСУДАРСТВЕННЫМИ ПОЛНОМОЧИЯМИ ПО ОПЕКЕ И ПОПЕЧИТЕЛЬСТВУ</w:t>
      </w:r>
    </w:p>
    <w:p w:rsidR="009B47A3" w:rsidRDefault="009B47A3">
      <w:pPr>
        <w:pStyle w:val="ConsPlusTitle"/>
        <w:jc w:val="center"/>
      </w:pPr>
      <w:r>
        <w:t>В ОТНОШЕНИИ НЕСОВЕРШЕННОЛЕТНИХ В РЕСПУБЛИКЕ ХАКАСИЯ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ind w:firstLine="540"/>
        <w:jc w:val="both"/>
      </w:pPr>
      <w:r>
        <w:t>Г. Абакан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Г. Абаза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Г. Саяногорск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Г. Сорск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Г. Черногорск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Алтайский район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Аскизский район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Бейский район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Боградский район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Орджоникидзевский район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Таштыпский район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Усть-Абаканский район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lastRenderedPageBreak/>
        <w:t>Ширинский район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jc w:val="right"/>
        <w:outlineLvl w:val="0"/>
      </w:pPr>
      <w:r>
        <w:t>Приложение 2</w:t>
      </w:r>
    </w:p>
    <w:p w:rsidR="009B47A3" w:rsidRDefault="009B47A3">
      <w:pPr>
        <w:pStyle w:val="ConsPlusNormal"/>
        <w:jc w:val="right"/>
      </w:pPr>
      <w:r>
        <w:t>к Закону Республики Хакасия</w:t>
      </w:r>
    </w:p>
    <w:p w:rsidR="009B47A3" w:rsidRDefault="009B47A3">
      <w:pPr>
        <w:pStyle w:val="ConsPlusNormal"/>
        <w:jc w:val="right"/>
      </w:pPr>
      <w:r>
        <w:t>"Об организации и осуществлении</w:t>
      </w:r>
    </w:p>
    <w:p w:rsidR="009B47A3" w:rsidRDefault="009B47A3">
      <w:pPr>
        <w:pStyle w:val="ConsPlusNormal"/>
        <w:jc w:val="right"/>
      </w:pPr>
      <w:r>
        <w:t>деятельности по опеке и</w:t>
      </w:r>
    </w:p>
    <w:p w:rsidR="009B47A3" w:rsidRDefault="009B47A3">
      <w:pPr>
        <w:pStyle w:val="ConsPlusNormal"/>
        <w:jc w:val="right"/>
      </w:pPr>
      <w:r>
        <w:t>попечительству в отношении</w:t>
      </w:r>
    </w:p>
    <w:p w:rsidR="009B47A3" w:rsidRDefault="009B47A3">
      <w:pPr>
        <w:pStyle w:val="ConsPlusNormal"/>
        <w:jc w:val="right"/>
      </w:pPr>
      <w:r>
        <w:t>несовершеннолетних</w:t>
      </w:r>
    </w:p>
    <w:p w:rsidR="009B47A3" w:rsidRDefault="009B47A3">
      <w:pPr>
        <w:pStyle w:val="ConsPlusNormal"/>
        <w:jc w:val="right"/>
      </w:pPr>
      <w:r>
        <w:t>в Республике Хакасия и о наделении</w:t>
      </w:r>
    </w:p>
    <w:p w:rsidR="009B47A3" w:rsidRDefault="009B47A3">
      <w:pPr>
        <w:pStyle w:val="ConsPlusNormal"/>
        <w:jc w:val="right"/>
      </w:pPr>
      <w:r>
        <w:t>органов местного самоуправления</w:t>
      </w:r>
    </w:p>
    <w:p w:rsidR="009B47A3" w:rsidRDefault="009B47A3">
      <w:pPr>
        <w:pStyle w:val="ConsPlusNormal"/>
        <w:jc w:val="right"/>
      </w:pPr>
      <w:r>
        <w:t>муниципальных образований</w:t>
      </w:r>
    </w:p>
    <w:p w:rsidR="009B47A3" w:rsidRDefault="009B47A3">
      <w:pPr>
        <w:pStyle w:val="ConsPlusNormal"/>
        <w:jc w:val="right"/>
      </w:pPr>
      <w:r>
        <w:t xml:space="preserve">Республики Хакасия </w:t>
      </w:r>
      <w:proofErr w:type="gramStart"/>
      <w:r>
        <w:t>государственными</w:t>
      </w:r>
      <w:proofErr w:type="gramEnd"/>
    </w:p>
    <w:p w:rsidR="009B47A3" w:rsidRDefault="009B47A3">
      <w:pPr>
        <w:pStyle w:val="ConsPlusNormal"/>
        <w:jc w:val="right"/>
      </w:pPr>
      <w:r>
        <w:t>полномочиями по опеке и</w:t>
      </w:r>
    </w:p>
    <w:p w:rsidR="009B47A3" w:rsidRDefault="009B47A3">
      <w:pPr>
        <w:pStyle w:val="ConsPlusNormal"/>
        <w:jc w:val="right"/>
      </w:pPr>
      <w:r>
        <w:t>попечительству в отношении</w:t>
      </w:r>
    </w:p>
    <w:p w:rsidR="009B47A3" w:rsidRDefault="009B47A3">
      <w:pPr>
        <w:pStyle w:val="ConsPlusNormal"/>
        <w:jc w:val="right"/>
      </w:pPr>
      <w:r>
        <w:t>несовершеннолетних"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Title"/>
        <w:jc w:val="center"/>
      </w:pPr>
      <w:bookmarkStart w:id="5" w:name="P419"/>
      <w:bookmarkEnd w:id="5"/>
      <w:r>
        <w:t>ПОРЯДОК</w:t>
      </w:r>
    </w:p>
    <w:p w:rsidR="009B47A3" w:rsidRDefault="009B47A3">
      <w:pPr>
        <w:pStyle w:val="ConsPlusTitle"/>
        <w:jc w:val="center"/>
      </w:pPr>
      <w:r>
        <w:t xml:space="preserve">ОПРЕДЕЛЕНИЯ ОБЩЕГО ОБЪЕМА СУБВЕНЦИЙ </w:t>
      </w:r>
      <w:proofErr w:type="gramStart"/>
      <w:r>
        <w:t>ИЗ</w:t>
      </w:r>
      <w:proofErr w:type="gramEnd"/>
      <w:r>
        <w:t xml:space="preserve"> РЕСПУБЛИКАНСКОГО</w:t>
      </w:r>
    </w:p>
    <w:p w:rsidR="009B47A3" w:rsidRDefault="009B47A3">
      <w:pPr>
        <w:pStyle w:val="ConsPlusTitle"/>
        <w:jc w:val="center"/>
      </w:pPr>
      <w:r>
        <w:t>БЮДЖЕТА РЕСПУБЛИКИ ХАКАСИЯ МУНИЦИПАЛЬНЫМ ОБРАЗОВАНИЯМ</w:t>
      </w:r>
    </w:p>
    <w:p w:rsidR="009B47A3" w:rsidRDefault="009B47A3">
      <w:pPr>
        <w:pStyle w:val="ConsPlusTitle"/>
        <w:jc w:val="center"/>
      </w:pPr>
      <w:r>
        <w:t xml:space="preserve">РЕСПУБЛИКИ ХАКАСИЯ НА ОСУЩЕСТВЛЕНИЕ </w:t>
      </w:r>
      <w:proofErr w:type="gramStart"/>
      <w:r>
        <w:t>ГОСУДАРСТВЕННЫХ</w:t>
      </w:r>
      <w:proofErr w:type="gramEnd"/>
    </w:p>
    <w:p w:rsidR="009B47A3" w:rsidRDefault="009B47A3">
      <w:pPr>
        <w:pStyle w:val="ConsPlusTitle"/>
        <w:jc w:val="center"/>
      </w:pPr>
      <w:r>
        <w:t>ПОЛНОМОЧИЙ ПО ОПЕКЕ И ПОПЕЧИТЕЛЬСТВУ В ОТНОШЕНИИ</w:t>
      </w:r>
    </w:p>
    <w:p w:rsidR="009B47A3" w:rsidRDefault="009B47A3">
      <w:pPr>
        <w:pStyle w:val="ConsPlusTitle"/>
        <w:jc w:val="center"/>
      </w:pPr>
      <w:r>
        <w:t>НЕСОВЕРШЕННОЛЕТНИХ В РЕСПУБЛИКЕ ХАКАСИЯ, А ТАКЖЕ</w:t>
      </w:r>
    </w:p>
    <w:p w:rsidR="009B47A3" w:rsidRDefault="009B47A3">
      <w:pPr>
        <w:pStyle w:val="ConsPlusTitle"/>
        <w:jc w:val="center"/>
      </w:pPr>
      <w:r>
        <w:t>ПОКАЗАТЕЛИ (КРИТЕРИИ) И МЕТОДИКА РАСПРЕДЕЛЕНИЯ</w:t>
      </w:r>
    </w:p>
    <w:p w:rsidR="009B47A3" w:rsidRDefault="009B47A3">
      <w:pPr>
        <w:pStyle w:val="ConsPlusTitle"/>
        <w:jc w:val="center"/>
      </w:pPr>
      <w:r>
        <w:t>ТАКИХ СУБВЕНЦИЙ</w:t>
      </w:r>
    </w:p>
    <w:p w:rsidR="009B47A3" w:rsidRDefault="009B47A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B47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7A3" w:rsidRDefault="009B47A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7A3" w:rsidRDefault="009B47A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47A3" w:rsidRDefault="009B47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47A3" w:rsidRDefault="009B47A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Республики Хакасия</w:t>
            </w:r>
            <w:proofErr w:type="gramEnd"/>
          </w:p>
          <w:p w:rsidR="009B47A3" w:rsidRDefault="009B47A3">
            <w:pPr>
              <w:pStyle w:val="ConsPlusNormal"/>
              <w:jc w:val="center"/>
            </w:pPr>
            <w:r>
              <w:rPr>
                <w:color w:val="392C69"/>
              </w:rPr>
              <w:t>от 16.11.2020 N 76-ЗРХ)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7A3" w:rsidRDefault="009B47A3"/>
        </w:tc>
      </w:tr>
    </w:tbl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ind w:firstLine="540"/>
        <w:jc w:val="both"/>
      </w:pPr>
      <w:r>
        <w:t>1. Общий объем субвенций из республиканского бюджета Республики Хакасия муниципальным образованиям Республики Хакасия на осуществление государственных полномочий по опеке и попечительству в отношении несовершеннолетних в Республике Хакасия (далее - государственные полномочия) определяется по следующей формуле: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jc w:val="center"/>
      </w:pPr>
      <w:r w:rsidRPr="00D56AEE">
        <w:rPr>
          <w:position w:val="-21"/>
        </w:rPr>
        <w:pict>
          <v:shape id="_x0000_i1025" style="width:88.5pt;height:32.25pt" coordsize="" o:spt="100" adj="0,,0" path="" filled="f" stroked="f">
            <v:stroke joinstyle="miter"/>
            <v:imagedata r:id="rId137" o:title="base_23740_87831_32768"/>
            <v:formulas/>
            <v:path o:connecttype="segments"/>
          </v:shape>
        </w:pic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ind w:firstLine="540"/>
        <w:jc w:val="both"/>
      </w:pPr>
      <w:r>
        <w:t>S - общий объем субвенций муниципальным образованиям Республики Хакасия;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SUM - знак суммирования;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Si - объем субвенций i-му муниципальному образованию Республики Хакасия на осуществление переданных государственных полномочий;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n - число муниципальных образований Республики Хакасия;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i - муниципальное образование Республики Хакасия.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 xml:space="preserve">2. Размер субвенций муниципальным образованиям Республики Хакасия на осуществление </w:t>
      </w:r>
      <w:r>
        <w:lastRenderedPageBreak/>
        <w:t>переданных государственных полномочий рассчитывается на основании следующих показателей (критериев):</w:t>
      </w:r>
    </w:p>
    <w:p w:rsidR="009B47A3" w:rsidRDefault="009B47A3">
      <w:pPr>
        <w:pStyle w:val="ConsPlusNormal"/>
        <w:spacing w:before="220"/>
        <w:ind w:firstLine="540"/>
        <w:jc w:val="both"/>
      </w:pPr>
      <w:proofErr w:type="gramStart"/>
      <w:r>
        <w:t>численность лиц, желающих принять на воспитание в свою семью ребенка, оставшегося без попечения родителей, которая определяется на основании информации, предоставляемой органами местного самоуправления, осуществляющими государственные полномочия;</w:t>
      </w:r>
      <w:proofErr w:type="gramEnd"/>
    </w:p>
    <w:p w:rsidR="009B47A3" w:rsidRDefault="009B47A3">
      <w:pPr>
        <w:pStyle w:val="ConsPlusNormal"/>
        <w:spacing w:before="220"/>
        <w:ind w:firstLine="540"/>
        <w:jc w:val="both"/>
      </w:pPr>
      <w:r>
        <w:t>количество детского населения в муниципальном образовании по состоянию на 01 января предшествующего года, которое определяется на основании сведений Управления Федеральной службы государственной статистики по Красноярскому краю, Республике Хакасия и Республике Тыва;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численность детей, воспитывающихся в замещающих семьях и нуждающихся в медицинской, психологической, педагогической, юридической, социальной помощи, по состоянию на 01 июля текущего года, которая определяется по отчетным данным, предоставляемым органами местного самоуправления, осуществляющими государственные полномочия.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3. Методика распределения субвенций i-му муниципальному образованию Республики Хакасия на осуществление переданных государственных полномочий.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3.1. Размер субвенций на осуществление переданных государственных полномочий муниципальному образованию Республики Хакасия определяется по следующей формуле: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jc w:val="center"/>
      </w:pPr>
      <w:r>
        <w:t>Si = Sip + Si</w:t>
      </w:r>
      <w:proofErr w:type="gramStart"/>
      <w:r>
        <w:t>г</w:t>
      </w:r>
      <w:proofErr w:type="gramEnd"/>
      <w:r>
        <w:t xml:space="preserve"> + Siв + Siм + Sio + Siт + Sie + Oiл, где: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ind w:firstLine="540"/>
        <w:jc w:val="both"/>
      </w:pPr>
      <w:r>
        <w:t>Si - размер субвенций на осуществление переданных государственных полномочий i-му муниципальному образованию;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 xml:space="preserve">Sip - фонд </w:t>
      </w:r>
      <w:proofErr w:type="gramStart"/>
      <w:r>
        <w:t>оплаты труда руководителей отделов органа опеки</w:t>
      </w:r>
      <w:proofErr w:type="gramEnd"/>
      <w:r>
        <w:t xml:space="preserve"> и попечительства;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Si</w:t>
      </w:r>
      <w:proofErr w:type="gramStart"/>
      <w:r>
        <w:t>г</w:t>
      </w:r>
      <w:proofErr w:type="gramEnd"/>
      <w:r>
        <w:t xml:space="preserve"> - фонд оплаты труда главных специалистов органа опеки и попечительства;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Si</w:t>
      </w:r>
      <w:proofErr w:type="gramStart"/>
      <w:r>
        <w:t>в</w:t>
      </w:r>
      <w:proofErr w:type="gramEnd"/>
      <w:r>
        <w:t xml:space="preserve"> - фонд оплаты труда ведущих специалистов органа опеки и попечительства;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Si</w:t>
      </w:r>
      <w:proofErr w:type="gramStart"/>
      <w:r>
        <w:t>м</w:t>
      </w:r>
      <w:proofErr w:type="gramEnd"/>
      <w:r>
        <w:t xml:space="preserve"> - фонд оплаты труда младших специалистов органа опеки и попечительства;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 xml:space="preserve">Sio - фонд </w:t>
      </w:r>
      <w:proofErr w:type="gramStart"/>
      <w:r>
        <w:t>оплаты труда специалистов служб сопровождения</w:t>
      </w:r>
      <w:proofErr w:type="gramEnd"/>
      <w:r>
        <w:t>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Si</w:t>
      </w:r>
      <w:proofErr w:type="gramStart"/>
      <w:r>
        <w:t>т</w:t>
      </w:r>
      <w:proofErr w:type="gramEnd"/>
      <w:r>
        <w:t xml:space="preserve"> - фонд оплаты труда обслуживающего персонала (водители);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Sie - расходы, связанные с подготовкой лиц, желающих принять на воспитание в свою семью ребенка, оставшегося без попечения родителей;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Oi</w:t>
      </w:r>
      <w:proofErr w:type="gramStart"/>
      <w:r>
        <w:t>л</w:t>
      </w:r>
      <w:proofErr w:type="gramEnd"/>
      <w:r>
        <w:t xml:space="preserve"> - расходы органов опеки и попечительства на осуществление материальных затрат (в том числе затрат на услуги связи, транспортные и коммунальные услуги, арендную плату за пользование имуществом, услуги по содержанию имущества и прочие услуги, приобретение оборудования и расходных материалов).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 xml:space="preserve">3.2. Расчет </w:t>
      </w:r>
      <w:proofErr w:type="gramStart"/>
      <w:r>
        <w:t>фонда оплаты труда руководителей отделов органа опеки</w:t>
      </w:r>
      <w:proofErr w:type="gramEnd"/>
      <w:r>
        <w:t xml:space="preserve"> и попечительства (Sip) производится по следующей формуле: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jc w:val="center"/>
      </w:pPr>
      <w:r>
        <w:t>Sip = Кр x (</w:t>
      </w:r>
      <w:proofErr w:type="gramStart"/>
      <w:r>
        <w:t>Р</w:t>
      </w:r>
      <w:proofErr w:type="gramEnd"/>
      <w:r>
        <w:t xml:space="preserve"> x 12 x 1,2 + 9,6 x Р) x 1,6 x 1,302 +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jc w:val="center"/>
      </w:pPr>
      <w:r>
        <w:t xml:space="preserve">+ Кр x 2 x </w:t>
      </w:r>
      <w:proofErr w:type="gramStart"/>
      <w:r>
        <w:t>Р</w:t>
      </w:r>
      <w:proofErr w:type="gramEnd"/>
      <w:r>
        <w:t xml:space="preserve"> x 1,302, где: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ind w:firstLine="540"/>
        <w:jc w:val="both"/>
      </w:pPr>
      <w:r>
        <w:lastRenderedPageBreak/>
        <w:t>Кр - количество руководителей отделов органа опеки и попечительства;</w:t>
      </w:r>
    </w:p>
    <w:p w:rsidR="009B47A3" w:rsidRDefault="009B47A3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 xml:space="preserve"> - размер должностного оклада руководителя отдела органа опеки и попечительства, который определяется органами местного самоуправления муниципальных образований Республики Хакасия самостоятельно в соответствии с законодательством Российской Федерации и законодательством Республики Хакасия;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12 - число месяцев в году;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1,2 - коэффициент, учитывающий надбавку за выслугу лет;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9,6 - коэффициент, учитывающий ежемесячную надбавку за особые условия работы в размере двух должностных окладов в год, премии по результатам работы в размере четырех должностных окладов в год и ежемесячную надбавку за классный чин в размере 3,6 должностного оклада в год;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1,6 - коэффициент, учитывающий районный коэффициент к заработной плате и процентную надбавку за непрерывный стаж работы;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1,302 - коэффициент, учитывающий отчисления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2 - коэффициент, учитывающий материальную помощь в размере двух должностных окладов в год.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3.2.1. Количество руководителей отделов органа опеки и попечительства (Кр) рассчитывается по следующей формуле: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jc w:val="center"/>
      </w:pPr>
      <w:r>
        <w:t>Кр = Hi / М x 0,1, где: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ind w:firstLine="540"/>
        <w:jc w:val="both"/>
      </w:pPr>
      <w:r>
        <w:t>Hi - количество детского населения в i-м муниципальном образовании Республики Хакасия по состоянию на 01 января предшествующего года по данным Управления Федеральной службы государственной статистики по Красноярскому краю, Республике Хакасия и Республике Тыва;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 xml:space="preserve">М - коэффициент, равный 2000 для городских округов и 1500 - для муниципальных районов (установлен </w:t>
      </w:r>
      <w:hyperlink w:anchor="P125" w:history="1">
        <w:r>
          <w:rPr>
            <w:color w:val="0000FF"/>
          </w:rPr>
          <w:t>частью 2 статьи 8</w:t>
        </w:r>
      </w:hyperlink>
      <w:r>
        <w:t xml:space="preserve"> настоящего Закона);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0,1 - коэффициент, учитывающий долю руководителей отдела органа опеки и попечительства в общей штатной численности отдела.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3.3. Расчет фонда оплаты труда главных специалистов органа опеки и попечительства (Si</w:t>
      </w:r>
      <w:proofErr w:type="gramStart"/>
      <w:r>
        <w:t>г</w:t>
      </w:r>
      <w:proofErr w:type="gramEnd"/>
      <w:r>
        <w:t>) производится по следующей формуле: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jc w:val="center"/>
      </w:pPr>
      <w:r>
        <w:t>Siг = Кг x (</w:t>
      </w:r>
      <w:proofErr w:type="gramStart"/>
      <w:r>
        <w:t>Р</w:t>
      </w:r>
      <w:proofErr w:type="gramEnd"/>
      <w:r>
        <w:t xml:space="preserve"> x 12 x 1,2 + 9,6 x Р) x 1,6 x 1,302 +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jc w:val="center"/>
      </w:pPr>
      <w:r>
        <w:t xml:space="preserve">+ Кг x 2 x </w:t>
      </w:r>
      <w:proofErr w:type="gramStart"/>
      <w:r>
        <w:t>Р</w:t>
      </w:r>
      <w:proofErr w:type="gramEnd"/>
      <w:r>
        <w:t xml:space="preserve"> x 1,302, где: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ind w:firstLine="540"/>
        <w:jc w:val="both"/>
      </w:pPr>
      <w:proofErr w:type="gramStart"/>
      <w:r>
        <w:t>Кг</w:t>
      </w:r>
      <w:proofErr w:type="gramEnd"/>
      <w:r>
        <w:t xml:space="preserve"> - количество главных специалистов органа опеки и попечительства;</w:t>
      </w:r>
    </w:p>
    <w:p w:rsidR="009B47A3" w:rsidRDefault="009B47A3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 xml:space="preserve"> - размер должностного оклада главного специалиста органа опеки и попечительства, который определяется органами местного самоуправления муниципальных образований Республики Хакасия самостоятельно в соответствии с законодательством Российской Федерации и законодательством Республики Хакасия;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lastRenderedPageBreak/>
        <w:t>12 - число месяцев в году;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1,2 - коэффициент, учитывающий надбавку за выслугу лет;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9,6 - коэффициент, учитывающий ежемесячную надбавку за особые условия работы в размере двух должностных окладов в год, премии по результатам работы в размере четырех должностных окладов в год и ежемесячную надбавку за классный чин в размере 3,6 должностного оклада в год;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1,6 - коэффициент, учитывающий районный коэффициент к заработной плате и процентную надбавку за непрерывный стаж работы;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1,302 - коэффициент, учитывающий отчисления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2 - коэффициент, учитывающий материальную помощь в размере двух должностных окладов в год.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3.3.1. Количество главных специалистов органа опеки и попечительства (</w:t>
      </w:r>
      <w:proofErr w:type="gramStart"/>
      <w:r>
        <w:t>Кг</w:t>
      </w:r>
      <w:proofErr w:type="gramEnd"/>
      <w:r>
        <w:t>) рассчитывается по следующей формуле: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jc w:val="center"/>
      </w:pPr>
      <w:proofErr w:type="gramStart"/>
      <w:r>
        <w:t>Кг</w:t>
      </w:r>
      <w:proofErr w:type="gramEnd"/>
      <w:r>
        <w:t xml:space="preserve"> = Hi / М x 0,15, где: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ind w:firstLine="540"/>
        <w:jc w:val="both"/>
      </w:pPr>
      <w:r>
        <w:t>Hi - количество детского населения в i-м муниципальном образовании Республики Хакасия по состоянию на 01 января предшествующего года по данным Управления Федеральной службы государственной статистики по Красноярскому краю, Республике Хакасия и Республике Тыва;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 xml:space="preserve">М - коэффициент, равный 2000 для городских округов и 1500 для муниципальных районов (установлен </w:t>
      </w:r>
      <w:hyperlink w:anchor="P125" w:history="1">
        <w:r>
          <w:rPr>
            <w:color w:val="0000FF"/>
          </w:rPr>
          <w:t>частью 2 статьи 8</w:t>
        </w:r>
      </w:hyperlink>
      <w:r>
        <w:t xml:space="preserve"> настоящего Закона);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0,15 - коэффициент, учитывающий рекомендуемую долю главных специалистов органа опеки и попечительства в общей штатной численности отдела.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3.4. Расчет фонда оплаты труда ведущих специалистов органа опеки и попечительства (Si</w:t>
      </w:r>
      <w:proofErr w:type="gramStart"/>
      <w:r>
        <w:t>в</w:t>
      </w:r>
      <w:proofErr w:type="gramEnd"/>
      <w:r>
        <w:t>) производится по следующей формуле: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jc w:val="center"/>
      </w:pPr>
      <w:r>
        <w:t>Siв = Кв x (</w:t>
      </w:r>
      <w:proofErr w:type="gramStart"/>
      <w:r>
        <w:t>Р</w:t>
      </w:r>
      <w:proofErr w:type="gramEnd"/>
      <w:r>
        <w:t xml:space="preserve"> x 12 x 1,2 + 9,6 x Р) x 1,6 x 1,302 +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jc w:val="center"/>
      </w:pPr>
      <w:r>
        <w:t xml:space="preserve">+ Кв x 2 x </w:t>
      </w:r>
      <w:proofErr w:type="gramStart"/>
      <w:r>
        <w:t>Р</w:t>
      </w:r>
      <w:proofErr w:type="gramEnd"/>
      <w:r>
        <w:t xml:space="preserve"> x 1,302, где: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ind w:firstLine="540"/>
        <w:jc w:val="both"/>
      </w:pPr>
      <w:r>
        <w:t>Кв - количество ведущих специалистов органа опеки и попечительства;</w:t>
      </w:r>
    </w:p>
    <w:p w:rsidR="009B47A3" w:rsidRDefault="009B47A3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 xml:space="preserve"> - размер должностного оклада ведущего специалиста органа опеки и попечительства, который определяется органами местного самоуправления муниципальных образований Республики Хакасия самостоятельно в соответствии с законодательством Российской Федерации и законодательством Республики Хакасия;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12 - число месяцев в году;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1,2 - коэффициент, учитывающий надбавку за выслугу лет;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 xml:space="preserve">9,6 - коэффициент, учитывающий ежемесячную надбавку за особые условия работы в размере двух должностных окладов в год, премии по результатам работы в размере четырех </w:t>
      </w:r>
      <w:r>
        <w:lastRenderedPageBreak/>
        <w:t>должностных окладов в год и ежемесячную надбавку за классный чин в размере 3,6 должностного оклада в год;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1,6 - коэффициент, учитывающий районный коэффициент к заработной плате и процентную надбавку за непрерывный стаж работы;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1,302 - коэффициент, учитывающий отчисления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2 - коэффициент, учитывающий материальную помощь в размере двух должностных окладов в год.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3.4.1. Количество ведущих специалистов органа опеки и попечительства (Кв) рассчитывается по следующей формуле: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jc w:val="center"/>
      </w:pPr>
      <w:r>
        <w:t>Кв = Hi / М x 0,25, где: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ind w:firstLine="540"/>
        <w:jc w:val="both"/>
      </w:pPr>
      <w:r>
        <w:t>Hi - количество детского населения в i-м муниципальном образовании Республики Хакасия по состоянию на 01 января предшествующего года по данным Управления Федеральной службы государственной статистики по Красноярскому краю, Республике Хакасия и Республике Тыва;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 xml:space="preserve">М - коэффициент, равный 2000 для городских округов и 1500 для муниципальных районов (установлен </w:t>
      </w:r>
      <w:hyperlink w:anchor="P125" w:history="1">
        <w:r>
          <w:rPr>
            <w:color w:val="0000FF"/>
          </w:rPr>
          <w:t>частью 2 статьи 8</w:t>
        </w:r>
      </w:hyperlink>
      <w:r>
        <w:t xml:space="preserve"> настоящего Закона);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0,25 - коэффициент, учитывающий рекомендуемую долю ведущих специалистов органа опеки и попечительства в общей штатной численности отдела.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3.5. Расчет фонда оплаты труда младших специалистов органа опеки и попечительства (Si</w:t>
      </w:r>
      <w:proofErr w:type="gramStart"/>
      <w:r>
        <w:t>м</w:t>
      </w:r>
      <w:proofErr w:type="gramEnd"/>
      <w:r>
        <w:t>) производится по следующей формуле: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jc w:val="center"/>
      </w:pPr>
      <w:r>
        <w:t>Siм = Км x (</w:t>
      </w:r>
      <w:proofErr w:type="gramStart"/>
      <w:r>
        <w:t>Р</w:t>
      </w:r>
      <w:proofErr w:type="gramEnd"/>
      <w:r>
        <w:t xml:space="preserve"> x 12 x 1,2 + 9,6 x Р) x 1,6 x 1,302 +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jc w:val="center"/>
      </w:pPr>
      <w:r>
        <w:t xml:space="preserve">+ Км x 2 x </w:t>
      </w:r>
      <w:proofErr w:type="gramStart"/>
      <w:r>
        <w:t>Р</w:t>
      </w:r>
      <w:proofErr w:type="gramEnd"/>
      <w:r>
        <w:t xml:space="preserve"> x 1,302, где: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ind w:firstLine="540"/>
        <w:jc w:val="both"/>
      </w:pPr>
      <w:proofErr w:type="gramStart"/>
      <w:r>
        <w:t>Км</w:t>
      </w:r>
      <w:proofErr w:type="gramEnd"/>
      <w:r>
        <w:t xml:space="preserve"> - количество младших специалистов органа опеки и попечительства;</w:t>
      </w:r>
    </w:p>
    <w:p w:rsidR="009B47A3" w:rsidRDefault="009B47A3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 xml:space="preserve"> - размер должностного оклада младшего специалиста органа опеки и попечительства, который определяется органами местного самоуправления муниципальных образований Республики Хакасия самостоятельно в соответствии с законодательством Российской Федерации и законодательством Республики Хакасия;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12 - число месяцев в году;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1,2 - коэффициент, учитывающий надбавку за выслугу лет;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9,6 - коэффициент, учитывающий ежемесячную надбавку за особые условия работы в размере двух должностных окладов в год, премии по результатам работы в размере четырех должностных окладов в год и ежемесячную надбавку за классный чин в размере 3,6 должностного оклада в год;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1,6 - коэффициент, учитывающий районный коэффициент к заработной плате и процентную надбавку за непрерывный стаж работы;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lastRenderedPageBreak/>
        <w:t>1,302 - коэффициент, учитывающий отчисления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2 - коэффициент, учитывающий материальную помощь в размере двух должностных окладов в год.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3.5.1. Количество младших специалистов органа опеки и попечительства (</w:t>
      </w:r>
      <w:proofErr w:type="gramStart"/>
      <w:r>
        <w:t>Км</w:t>
      </w:r>
      <w:proofErr w:type="gramEnd"/>
      <w:r>
        <w:t>) рассчитывается по следующей формуле: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jc w:val="center"/>
      </w:pPr>
      <w:proofErr w:type="gramStart"/>
      <w:r>
        <w:t>Км</w:t>
      </w:r>
      <w:proofErr w:type="gramEnd"/>
      <w:r>
        <w:t xml:space="preserve"> = Hi / М x 0,5, где: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ind w:firstLine="540"/>
        <w:jc w:val="both"/>
      </w:pPr>
      <w:r>
        <w:t>Hi - количество детского населения в i-м муниципальном образовании Республики Хакасия по состоянию на 01 января предшествующего года по данным Управления Федеральной службы государственной статистики по Красноярскому краю, Республике Хакасия и Республике Тыва;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 xml:space="preserve">М - коэффициент, равный 2000 для городских округов и 1500 - для муниципальных районов (установлен </w:t>
      </w:r>
      <w:hyperlink w:anchor="P125" w:history="1">
        <w:r>
          <w:rPr>
            <w:color w:val="0000FF"/>
          </w:rPr>
          <w:t>частью 2 статьи 8</w:t>
        </w:r>
      </w:hyperlink>
      <w:r>
        <w:t xml:space="preserve"> настоящего Закона);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0,5 - коэффициент, учитывающий рекомендуемую долю младших специалистов органа опеки и попечительства в общей штатной численности отдела.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 xml:space="preserve">3.6. Расчет </w:t>
      </w:r>
      <w:proofErr w:type="gramStart"/>
      <w:r>
        <w:t>фонда оплаты труда специалистов служб</w:t>
      </w:r>
      <w:proofErr w:type="gramEnd"/>
      <w:r>
        <w:t xml:space="preserve"> сопровождения (Sio) производится по следующей формуле: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jc w:val="center"/>
      </w:pPr>
      <w:r>
        <w:t>Sio = N x</w:t>
      </w:r>
      <w:proofErr w:type="gramStart"/>
      <w:r>
        <w:t xml:space="preserve"> С</w:t>
      </w:r>
      <w:proofErr w:type="gramEnd"/>
      <w:r>
        <w:t xml:space="preserve"> x k x 1,25 x 1,6 x 1,302 x 1,776 x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jc w:val="center"/>
      </w:pPr>
      <w:r>
        <w:t>x 1,145 x 12, где: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ind w:firstLine="540"/>
        <w:jc w:val="both"/>
      </w:pPr>
      <w:r>
        <w:t>N - численность работников, занимающихся сопровождением замещающих семей, установленная в соответствии с настоящим Законом;</w:t>
      </w:r>
    </w:p>
    <w:p w:rsidR="009B47A3" w:rsidRDefault="009B47A3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t xml:space="preserve"> - средний базовый оклад работников профессиональной квалификационной группы должностей педагогических работников, который складывается из размеров базовых окладов (базовых должностных окладов) работников подведомственных учреждений Министерства образования и науки Республики Хакасия. Размеры базовых окладов (базовых должностных окладов) утверждаются Правительством Республики Хакасия;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k - повышающий коэффициент, предусматривающий увеличение базовых окладов (базовых должностных окладов) специалистов, работающих в сельских населенных пунктах, равный 1,25;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1,25 - повышающий коэффициент к среднему базовому окладу (базовому должностному окладу) по профессиональной квалификационной группе должностей педагогических работников;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1,6 - коэффициент, учитывающий районный коэффициент к заработной плате и процентную надбавку за непрерывный стаж работы;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1,302 - коэффициент, учитывающий отчисления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 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1,776 - коэффициент, учитывающий формирование компенсационных выплат;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lastRenderedPageBreak/>
        <w:t>1,145 - коэффициент, учитывающий формирование стимулирующих доплат и надбавок;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12 - количество месяцев в году.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3.6.1. Численность работников, занимающихся сопровождением замещающих семей (N), рассчитывается по следующей формуле: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jc w:val="center"/>
      </w:pPr>
      <w:r>
        <w:t>N = Qi / 100, где: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ind w:firstLine="540"/>
        <w:jc w:val="both"/>
      </w:pPr>
      <w:r>
        <w:t>Qi - численность детей, воспитывающихся в замещающих семьях и нуждающихся в медицинской, психологической, педагогической, юридической, социальной помощи, по состоянию на 01 июля текущего года по отчетным данным муниципальных образований Республики Хакасия;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 xml:space="preserve">100 - численность детей, воспитывающихся в замещающих семьях и нуждающихся в медицинской, психологической, педагогической, юридической, социальной помощи, приходящихся на 1 работника в соответствии с </w:t>
      </w:r>
      <w:hyperlink w:anchor="P127" w:history="1">
        <w:r>
          <w:rPr>
            <w:color w:val="0000FF"/>
          </w:rPr>
          <w:t>пунктом 3 статьи 8</w:t>
        </w:r>
      </w:hyperlink>
      <w:r>
        <w:t xml:space="preserve"> настоящего Закона.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3.7. Расчет фонда оплаты труда обслуживающего персонала (водители) (Si</w:t>
      </w:r>
      <w:proofErr w:type="gramStart"/>
      <w:r>
        <w:t>т</w:t>
      </w:r>
      <w:proofErr w:type="gramEnd"/>
      <w:r>
        <w:t>) производится по следующей формуле: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jc w:val="center"/>
      </w:pPr>
      <w:r>
        <w:t>Si</w:t>
      </w:r>
      <w:proofErr w:type="gramStart"/>
      <w:r>
        <w:t>т</w:t>
      </w:r>
      <w:proofErr w:type="gramEnd"/>
      <w:r>
        <w:t xml:space="preserve"> = N x (С x 1,83) x 1,6 x 1,302 x 1,32 x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jc w:val="center"/>
      </w:pPr>
      <w:r>
        <w:t>x 1,145 x 12, где: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ind w:firstLine="540"/>
        <w:jc w:val="both"/>
      </w:pPr>
      <w:r>
        <w:t>N - численность обслуживающего персонала (водители);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 xml:space="preserve">С - базовый оклад </w:t>
      </w:r>
      <w:proofErr w:type="gramStart"/>
      <w:r>
        <w:t>работников профессиональной квалификационной группы общеотраслевых профессий рабочих второго уровня первого квалификационного уровня</w:t>
      </w:r>
      <w:proofErr w:type="gramEnd"/>
      <w:r>
        <w:t>. Размер базового оклада (базового должностного оклада) утверждается Правительством Республики Хакасия;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1,83 - повышающий коэффициент к базовому окладу (базовому должностному окладу) по профессиональной квалификационной группе общеотраслевых профессий рабочих и служащих;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1,6 - коэффициент, учитывающий районный коэффициент к заработной плате и процентную надбавку за непрерывный стаж работы;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1,302 - коэффициент, учитывающий отчисления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1,32 - коэффициент, учитывающий формирование компенсационных выплат;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1,145 - коэффициент, учитывающий формирование стимулирующих доплат и надбавок;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12 - количество месяцев в году.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3.8. Расчет расходов, связанных с подготовкой лиц, желающих принять на воспитание в свою семью ребенка, оставшегося без попечения родителей (Sie), производится по следующей формуле: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jc w:val="center"/>
      </w:pPr>
      <w:r>
        <w:t xml:space="preserve">Sie = n x </w:t>
      </w:r>
      <w:proofErr w:type="gramStart"/>
      <w:r>
        <w:t>р</w:t>
      </w:r>
      <w:proofErr w:type="gramEnd"/>
      <w:r>
        <w:t>, где: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ind w:firstLine="540"/>
        <w:jc w:val="both"/>
      </w:pPr>
      <w:r>
        <w:lastRenderedPageBreak/>
        <w:t>n - численность лиц, желающих принять на воспитание в свою семью ребенка, оставшегося без попечения родителей. Численность лиц определяется на основании информации, представляемой органами местного самоуправления на планируемый финансовый год;</w:t>
      </w:r>
    </w:p>
    <w:p w:rsidR="009B47A3" w:rsidRDefault="009B47A3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 xml:space="preserve"> - размер расходов, связанных с подготовкой лица, желающего принять на воспитание в свою семью ребенка, оставшегося без попечения родителей, равный 3500 руб.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3.9. Расчет расходов органов опеки и попечительства на осуществление материальных затрат (в том числе затрат на услуги связи, транспортные и коммунальные услуги, арендную плату за пользование имуществом, услуги по содержанию имущества и прочие услуги, приобретение оборудования и расходных материалов) (Oi</w:t>
      </w:r>
      <w:proofErr w:type="gramStart"/>
      <w:r>
        <w:t>л</w:t>
      </w:r>
      <w:proofErr w:type="gramEnd"/>
      <w:r>
        <w:t>) производится по следующей формуле: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jc w:val="center"/>
      </w:pPr>
      <w:r>
        <w:t>Oiл = (Sip + Si</w:t>
      </w:r>
      <w:proofErr w:type="gramStart"/>
      <w:r>
        <w:t>г</w:t>
      </w:r>
      <w:proofErr w:type="gramEnd"/>
      <w:r>
        <w:t xml:space="preserve"> + Siв + Siм + Sio + Siт) x 0,3, где: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ind w:firstLine="540"/>
        <w:jc w:val="both"/>
      </w:pPr>
      <w:r>
        <w:t>0,3 - коэффициент, учитывающий долю расходов органов опеки и попечительства на осуществление материальных затрат.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3.10. В случае если при расчете ставок по должностям муниципальной службы образуется не целая штатная единица, то производится округление до целого числа.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3.11. Общее количество штатных единиц не должно превышать норматив численности работников органов опеки и попечительства, установленный в соответствии с настоящим Законом.</w:t>
      </w:r>
    </w:p>
    <w:p w:rsidR="009B47A3" w:rsidRDefault="009B47A3">
      <w:pPr>
        <w:pStyle w:val="ConsPlusNormal"/>
        <w:spacing w:before="220"/>
        <w:ind w:firstLine="540"/>
        <w:jc w:val="both"/>
      </w:pPr>
      <w:r>
        <w:t>3.12. Количество детского населения в муниципальном образовании Республики Хакасия (Hi) берется в расчет в соответствии со статистическими данными, представленными Министерством здравоохранения Республики Хакасия.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jc w:val="right"/>
        <w:outlineLvl w:val="0"/>
      </w:pPr>
      <w:r>
        <w:t>Приложение 3</w:t>
      </w:r>
    </w:p>
    <w:p w:rsidR="009B47A3" w:rsidRDefault="009B47A3">
      <w:pPr>
        <w:pStyle w:val="ConsPlusNormal"/>
        <w:jc w:val="right"/>
      </w:pPr>
      <w:r>
        <w:t>к Закону Республики Хакасия</w:t>
      </w:r>
    </w:p>
    <w:p w:rsidR="009B47A3" w:rsidRDefault="009B47A3">
      <w:pPr>
        <w:pStyle w:val="ConsPlusNormal"/>
        <w:jc w:val="right"/>
      </w:pPr>
      <w:r>
        <w:t>"Об организации и осуществлении</w:t>
      </w:r>
    </w:p>
    <w:p w:rsidR="009B47A3" w:rsidRDefault="009B47A3">
      <w:pPr>
        <w:pStyle w:val="ConsPlusNormal"/>
        <w:jc w:val="right"/>
      </w:pPr>
      <w:r>
        <w:t>деятельности по опеке и попечительству</w:t>
      </w:r>
    </w:p>
    <w:p w:rsidR="009B47A3" w:rsidRDefault="009B47A3">
      <w:pPr>
        <w:pStyle w:val="ConsPlusNormal"/>
        <w:jc w:val="right"/>
      </w:pPr>
      <w:r>
        <w:t xml:space="preserve">в отношении несовершеннолетних </w:t>
      </w:r>
      <w:proofErr w:type="gramStart"/>
      <w:r>
        <w:t>в</w:t>
      </w:r>
      <w:proofErr w:type="gramEnd"/>
    </w:p>
    <w:p w:rsidR="009B47A3" w:rsidRDefault="009B47A3">
      <w:pPr>
        <w:pStyle w:val="ConsPlusNormal"/>
        <w:jc w:val="right"/>
      </w:pPr>
      <w:r>
        <w:t>Республике Хакасия и наделении органов</w:t>
      </w:r>
    </w:p>
    <w:p w:rsidR="009B47A3" w:rsidRDefault="009B47A3">
      <w:pPr>
        <w:pStyle w:val="ConsPlusNormal"/>
        <w:jc w:val="right"/>
      </w:pPr>
      <w:r>
        <w:t xml:space="preserve">местного самоуправления </w:t>
      </w:r>
      <w:proofErr w:type="gramStart"/>
      <w:r>
        <w:t>муниципальных</w:t>
      </w:r>
      <w:proofErr w:type="gramEnd"/>
    </w:p>
    <w:p w:rsidR="009B47A3" w:rsidRDefault="009B47A3">
      <w:pPr>
        <w:pStyle w:val="ConsPlusNormal"/>
        <w:jc w:val="right"/>
      </w:pPr>
      <w:r>
        <w:t>образований Республики Хакасия</w:t>
      </w:r>
    </w:p>
    <w:p w:rsidR="009B47A3" w:rsidRDefault="009B47A3">
      <w:pPr>
        <w:pStyle w:val="ConsPlusNormal"/>
        <w:jc w:val="right"/>
      </w:pPr>
      <w:r>
        <w:t>государственными полномочиями</w:t>
      </w:r>
    </w:p>
    <w:p w:rsidR="009B47A3" w:rsidRDefault="009B47A3">
      <w:pPr>
        <w:pStyle w:val="ConsPlusNormal"/>
        <w:jc w:val="right"/>
      </w:pPr>
      <w:r>
        <w:t>по опеке и попечительству</w:t>
      </w:r>
    </w:p>
    <w:p w:rsidR="009B47A3" w:rsidRDefault="009B47A3">
      <w:pPr>
        <w:pStyle w:val="ConsPlusNormal"/>
        <w:jc w:val="right"/>
      </w:pPr>
      <w:r>
        <w:t>в отношении несовершеннолетних"</w:t>
      </w:r>
    </w:p>
    <w:p w:rsidR="009B47A3" w:rsidRDefault="009B47A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B47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7A3" w:rsidRDefault="009B47A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7A3" w:rsidRDefault="009B47A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47A3" w:rsidRDefault="009B47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47A3" w:rsidRDefault="009B47A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8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Республики Хакасия</w:t>
            </w:r>
            <w:proofErr w:type="gramEnd"/>
          </w:p>
          <w:p w:rsidR="009B47A3" w:rsidRDefault="009B47A3">
            <w:pPr>
              <w:pStyle w:val="ConsPlusNormal"/>
              <w:jc w:val="center"/>
            </w:pPr>
            <w:r>
              <w:rPr>
                <w:color w:val="392C69"/>
              </w:rPr>
              <w:t>от 10.12.2010 N 122-ЗРХ)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7A3" w:rsidRDefault="009B47A3"/>
        </w:tc>
      </w:tr>
    </w:tbl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jc w:val="center"/>
      </w:pPr>
      <w:bookmarkStart w:id="6" w:name="P611"/>
      <w:bookmarkEnd w:id="6"/>
      <w:r>
        <w:t>ОТЧЕТ</w:t>
      </w:r>
    </w:p>
    <w:p w:rsidR="009B47A3" w:rsidRDefault="009B47A3">
      <w:pPr>
        <w:pStyle w:val="ConsPlusNormal"/>
        <w:jc w:val="center"/>
      </w:pPr>
      <w:r>
        <w:t>О РАСХОДОВАНИИ СУБВЕНЦИЙ НА ОСУЩЕСТВЛЕНИЕ</w:t>
      </w:r>
    </w:p>
    <w:p w:rsidR="009B47A3" w:rsidRDefault="009B47A3">
      <w:pPr>
        <w:pStyle w:val="ConsPlusNormal"/>
        <w:jc w:val="center"/>
      </w:pPr>
      <w:r>
        <w:t>ГОСУДАРСТВЕННЫХ ПОЛНОМОЧИЙ ПО ОПЕКЕ И ПОПЕЧИТЕЛЬСТВУ</w:t>
      </w:r>
    </w:p>
    <w:p w:rsidR="009B47A3" w:rsidRDefault="009B47A3">
      <w:pPr>
        <w:pStyle w:val="ConsPlusNormal"/>
        <w:jc w:val="center"/>
      </w:pPr>
      <w:r>
        <w:t>В ОТНОШЕНИИ НЕСОВЕРШЕННОЛЕТНИХ В РЕСПУБЛИКЕ ХАКАСИЯ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jc w:val="center"/>
      </w:pPr>
      <w:r>
        <w:t>за ______________ квартал 200__ года</w:t>
      </w:r>
    </w:p>
    <w:p w:rsidR="009B47A3" w:rsidRDefault="009B47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2310"/>
        <w:gridCol w:w="1980"/>
        <w:gridCol w:w="2310"/>
      </w:tblGrid>
      <w:tr w:rsidR="009B47A3">
        <w:tc>
          <w:tcPr>
            <w:tcW w:w="2438" w:type="dxa"/>
          </w:tcPr>
          <w:p w:rsidR="009B47A3" w:rsidRDefault="009B47A3">
            <w:pPr>
              <w:pStyle w:val="ConsPlusNormal"/>
              <w:jc w:val="center"/>
            </w:pPr>
            <w:r>
              <w:lastRenderedPageBreak/>
              <w:t>Показатель</w:t>
            </w:r>
          </w:p>
        </w:tc>
        <w:tc>
          <w:tcPr>
            <w:tcW w:w="2310" w:type="dxa"/>
          </w:tcPr>
          <w:p w:rsidR="009B47A3" w:rsidRDefault="009B47A3">
            <w:pPr>
              <w:pStyle w:val="ConsPlusNormal"/>
              <w:jc w:val="center"/>
            </w:pPr>
            <w:r>
              <w:t>Предусмотрено средств в отчетном периоде</w:t>
            </w:r>
          </w:p>
        </w:tc>
        <w:tc>
          <w:tcPr>
            <w:tcW w:w="1980" w:type="dxa"/>
          </w:tcPr>
          <w:p w:rsidR="009B47A3" w:rsidRDefault="009B47A3">
            <w:pPr>
              <w:pStyle w:val="ConsPlusNormal"/>
              <w:jc w:val="center"/>
            </w:pPr>
            <w:r>
              <w:t>Поступило средств в отчетном периоде</w:t>
            </w:r>
          </w:p>
        </w:tc>
        <w:tc>
          <w:tcPr>
            <w:tcW w:w="2310" w:type="dxa"/>
          </w:tcPr>
          <w:p w:rsidR="009B47A3" w:rsidRDefault="009B47A3">
            <w:pPr>
              <w:pStyle w:val="ConsPlusNormal"/>
              <w:jc w:val="center"/>
            </w:pPr>
            <w:r>
              <w:t>Израсходовано средств в отчетном периоде</w:t>
            </w:r>
          </w:p>
        </w:tc>
      </w:tr>
      <w:tr w:rsidR="009B47A3">
        <w:tc>
          <w:tcPr>
            <w:tcW w:w="2438" w:type="dxa"/>
          </w:tcPr>
          <w:p w:rsidR="009B47A3" w:rsidRDefault="009B47A3">
            <w:pPr>
              <w:pStyle w:val="ConsPlusNormal"/>
            </w:pPr>
            <w:r>
              <w:t>Оплата труда специалистов органов опеки и попечительства</w:t>
            </w:r>
          </w:p>
        </w:tc>
        <w:tc>
          <w:tcPr>
            <w:tcW w:w="2310" w:type="dxa"/>
          </w:tcPr>
          <w:p w:rsidR="009B47A3" w:rsidRDefault="009B47A3">
            <w:pPr>
              <w:pStyle w:val="ConsPlusNormal"/>
            </w:pPr>
          </w:p>
        </w:tc>
        <w:tc>
          <w:tcPr>
            <w:tcW w:w="1980" w:type="dxa"/>
          </w:tcPr>
          <w:p w:rsidR="009B47A3" w:rsidRDefault="009B47A3">
            <w:pPr>
              <w:pStyle w:val="ConsPlusNormal"/>
            </w:pPr>
          </w:p>
        </w:tc>
        <w:tc>
          <w:tcPr>
            <w:tcW w:w="2310" w:type="dxa"/>
          </w:tcPr>
          <w:p w:rsidR="009B47A3" w:rsidRDefault="009B47A3">
            <w:pPr>
              <w:pStyle w:val="ConsPlusNormal"/>
            </w:pPr>
          </w:p>
        </w:tc>
      </w:tr>
      <w:tr w:rsidR="009B47A3">
        <w:tc>
          <w:tcPr>
            <w:tcW w:w="2438" w:type="dxa"/>
          </w:tcPr>
          <w:p w:rsidR="009B47A3" w:rsidRDefault="009B47A3">
            <w:pPr>
              <w:pStyle w:val="ConsPlusNormal"/>
            </w:pPr>
            <w:r>
              <w:t>Материальное обеспечение</w:t>
            </w:r>
          </w:p>
        </w:tc>
        <w:tc>
          <w:tcPr>
            <w:tcW w:w="2310" w:type="dxa"/>
          </w:tcPr>
          <w:p w:rsidR="009B47A3" w:rsidRDefault="009B47A3">
            <w:pPr>
              <w:pStyle w:val="ConsPlusNormal"/>
            </w:pPr>
          </w:p>
        </w:tc>
        <w:tc>
          <w:tcPr>
            <w:tcW w:w="1980" w:type="dxa"/>
          </w:tcPr>
          <w:p w:rsidR="009B47A3" w:rsidRDefault="009B47A3">
            <w:pPr>
              <w:pStyle w:val="ConsPlusNormal"/>
            </w:pPr>
          </w:p>
        </w:tc>
        <w:tc>
          <w:tcPr>
            <w:tcW w:w="2310" w:type="dxa"/>
          </w:tcPr>
          <w:p w:rsidR="009B47A3" w:rsidRDefault="009B47A3">
            <w:pPr>
              <w:pStyle w:val="ConsPlusNormal"/>
            </w:pPr>
          </w:p>
        </w:tc>
      </w:tr>
      <w:tr w:rsidR="009B47A3">
        <w:tc>
          <w:tcPr>
            <w:tcW w:w="2438" w:type="dxa"/>
          </w:tcPr>
          <w:p w:rsidR="009B47A3" w:rsidRDefault="009B47A3">
            <w:pPr>
              <w:pStyle w:val="ConsPlusNormal"/>
            </w:pPr>
            <w:r>
              <w:t>Всего</w:t>
            </w:r>
          </w:p>
        </w:tc>
        <w:tc>
          <w:tcPr>
            <w:tcW w:w="2310" w:type="dxa"/>
          </w:tcPr>
          <w:p w:rsidR="009B47A3" w:rsidRDefault="009B47A3">
            <w:pPr>
              <w:pStyle w:val="ConsPlusNormal"/>
            </w:pPr>
          </w:p>
        </w:tc>
        <w:tc>
          <w:tcPr>
            <w:tcW w:w="1980" w:type="dxa"/>
          </w:tcPr>
          <w:p w:rsidR="009B47A3" w:rsidRDefault="009B47A3">
            <w:pPr>
              <w:pStyle w:val="ConsPlusNormal"/>
            </w:pPr>
          </w:p>
        </w:tc>
        <w:tc>
          <w:tcPr>
            <w:tcW w:w="2310" w:type="dxa"/>
          </w:tcPr>
          <w:p w:rsidR="009B47A3" w:rsidRDefault="009B47A3">
            <w:pPr>
              <w:pStyle w:val="ConsPlusNormal"/>
            </w:pPr>
          </w:p>
        </w:tc>
      </w:tr>
    </w:tbl>
    <w:p w:rsidR="009B47A3" w:rsidRDefault="009B47A3">
      <w:pPr>
        <w:pStyle w:val="ConsPlusNormal"/>
        <w:jc w:val="both"/>
      </w:pPr>
    </w:p>
    <w:p w:rsidR="009B47A3" w:rsidRDefault="009B47A3">
      <w:pPr>
        <w:pStyle w:val="ConsPlusNonformat"/>
        <w:jc w:val="both"/>
      </w:pPr>
      <w:r>
        <w:t>Руководитель органа,</w:t>
      </w:r>
    </w:p>
    <w:p w:rsidR="009B47A3" w:rsidRDefault="009B47A3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управление</w:t>
      </w:r>
    </w:p>
    <w:p w:rsidR="009B47A3" w:rsidRDefault="009B47A3">
      <w:pPr>
        <w:pStyle w:val="ConsPlusNonformat"/>
        <w:jc w:val="both"/>
      </w:pPr>
      <w:r>
        <w:t>в сфере образования        ___________         ____________________________</w:t>
      </w:r>
    </w:p>
    <w:p w:rsidR="009B47A3" w:rsidRDefault="009B47A3">
      <w:pPr>
        <w:pStyle w:val="ConsPlusNonformat"/>
        <w:jc w:val="both"/>
      </w:pPr>
      <w:r>
        <w:t xml:space="preserve">                            (подпись)             (расшифровка подписи)</w:t>
      </w:r>
    </w:p>
    <w:p w:rsidR="009B47A3" w:rsidRDefault="009B47A3">
      <w:pPr>
        <w:pStyle w:val="ConsPlusNonformat"/>
        <w:jc w:val="both"/>
      </w:pPr>
    </w:p>
    <w:p w:rsidR="009B47A3" w:rsidRDefault="009B47A3">
      <w:pPr>
        <w:pStyle w:val="ConsPlusNonformat"/>
        <w:jc w:val="both"/>
      </w:pPr>
      <w:r>
        <w:t>Исполнитель                ___________         ____________________________</w:t>
      </w:r>
    </w:p>
    <w:p w:rsidR="009B47A3" w:rsidRDefault="009B47A3">
      <w:pPr>
        <w:pStyle w:val="ConsPlusNonformat"/>
        <w:jc w:val="both"/>
      </w:pPr>
      <w:r>
        <w:t>тел.                        (подпись)             (расшифровка подписи)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jc w:val="right"/>
        <w:outlineLvl w:val="0"/>
      </w:pPr>
      <w:r>
        <w:t>Приложение 4</w:t>
      </w:r>
    </w:p>
    <w:p w:rsidR="009B47A3" w:rsidRDefault="009B47A3">
      <w:pPr>
        <w:pStyle w:val="ConsPlusNormal"/>
        <w:jc w:val="right"/>
      </w:pPr>
      <w:r>
        <w:t>к Закону Республики Хакасия</w:t>
      </w:r>
    </w:p>
    <w:p w:rsidR="009B47A3" w:rsidRDefault="009B47A3">
      <w:pPr>
        <w:pStyle w:val="ConsPlusNormal"/>
        <w:jc w:val="right"/>
      </w:pPr>
      <w:r>
        <w:t>"Об организации и осуществлении</w:t>
      </w:r>
    </w:p>
    <w:p w:rsidR="009B47A3" w:rsidRDefault="009B47A3">
      <w:pPr>
        <w:pStyle w:val="ConsPlusNormal"/>
        <w:jc w:val="right"/>
      </w:pPr>
      <w:r>
        <w:t>деятельности по опеке и попечительству</w:t>
      </w:r>
    </w:p>
    <w:p w:rsidR="009B47A3" w:rsidRDefault="009B47A3">
      <w:pPr>
        <w:pStyle w:val="ConsPlusNormal"/>
        <w:jc w:val="right"/>
      </w:pPr>
      <w:r>
        <w:t>в отношении несовершеннолетних</w:t>
      </w:r>
    </w:p>
    <w:p w:rsidR="009B47A3" w:rsidRDefault="009B47A3">
      <w:pPr>
        <w:pStyle w:val="ConsPlusNormal"/>
        <w:jc w:val="right"/>
      </w:pPr>
      <w:r>
        <w:t>в Республике Хакасия и наделении органов</w:t>
      </w:r>
    </w:p>
    <w:p w:rsidR="009B47A3" w:rsidRDefault="009B47A3">
      <w:pPr>
        <w:pStyle w:val="ConsPlusNormal"/>
        <w:jc w:val="right"/>
      </w:pPr>
      <w:r>
        <w:t xml:space="preserve">местного самоуправления </w:t>
      </w:r>
      <w:proofErr w:type="gramStart"/>
      <w:r>
        <w:t>муниципальных</w:t>
      </w:r>
      <w:proofErr w:type="gramEnd"/>
    </w:p>
    <w:p w:rsidR="009B47A3" w:rsidRDefault="009B47A3">
      <w:pPr>
        <w:pStyle w:val="ConsPlusNormal"/>
        <w:jc w:val="right"/>
      </w:pPr>
      <w:r>
        <w:t>образований Республики Хакасия</w:t>
      </w:r>
    </w:p>
    <w:p w:rsidR="009B47A3" w:rsidRDefault="009B47A3">
      <w:pPr>
        <w:pStyle w:val="ConsPlusNormal"/>
        <w:jc w:val="right"/>
      </w:pPr>
      <w:r>
        <w:t>государственными полномочиями</w:t>
      </w:r>
    </w:p>
    <w:p w:rsidR="009B47A3" w:rsidRDefault="009B47A3">
      <w:pPr>
        <w:pStyle w:val="ConsPlusNormal"/>
        <w:jc w:val="right"/>
      </w:pPr>
      <w:r>
        <w:t>по опеке и попечительству</w:t>
      </w:r>
    </w:p>
    <w:p w:rsidR="009B47A3" w:rsidRDefault="009B47A3">
      <w:pPr>
        <w:pStyle w:val="ConsPlusNormal"/>
        <w:jc w:val="right"/>
      </w:pPr>
      <w:r>
        <w:t>в отношении несовершеннолетних"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jc w:val="center"/>
      </w:pPr>
      <w:r>
        <w:t>СПИСОК (РЕЕСТР)</w:t>
      </w:r>
    </w:p>
    <w:p w:rsidR="009B47A3" w:rsidRDefault="009B47A3">
      <w:pPr>
        <w:pStyle w:val="ConsPlusNormal"/>
        <w:jc w:val="center"/>
      </w:pPr>
      <w:r>
        <w:t>ДЕТЕЙ-СИРОТ, ДЕТЕЙ, ОСТАВШИХСЯ БЕЗ ПОПЕЧЕНИЯ</w:t>
      </w:r>
    </w:p>
    <w:p w:rsidR="009B47A3" w:rsidRDefault="009B47A3">
      <w:pPr>
        <w:pStyle w:val="ConsPlusNormal"/>
        <w:jc w:val="center"/>
      </w:pPr>
      <w:r>
        <w:t>РОДИТЕЛЕЙ, ЛИЦ ИЗ ЧИСЛА ДЕТЕЙ-СИРОТ И ДЕТЕЙ,</w:t>
      </w:r>
    </w:p>
    <w:p w:rsidR="009B47A3" w:rsidRDefault="009B47A3">
      <w:pPr>
        <w:pStyle w:val="ConsPlusNormal"/>
        <w:jc w:val="center"/>
      </w:pPr>
      <w:r>
        <w:t>ОСТАВШИХСЯ БЕЗ ПОПЕЧЕНИЯ РОДИТЕЛЕЙ, А ТАКЖЕ ДЕТЕЙ,</w:t>
      </w:r>
    </w:p>
    <w:p w:rsidR="009B47A3" w:rsidRDefault="009B47A3">
      <w:pPr>
        <w:pStyle w:val="ConsPlusNormal"/>
        <w:jc w:val="center"/>
      </w:pPr>
      <w:proofErr w:type="gramStart"/>
      <w:r>
        <w:t>НАХОДЯЩИХСЯ</w:t>
      </w:r>
      <w:proofErr w:type="gramEnd"/>
      <w:r>
        <w:t xml:space="preserve"> ПОД ОПЕКОЙ И ПОПЕЧИТЕЛЬСТВОМ, НЕ ИМЕЮЩИХ</w:t>
      </w:r>
    </w:p>
    <w:p w:rsidR="009B47A3" w:rsidRDefault="009B47A3">
      <w:pPr>
        <w:pStyle w:val="ConsPlusNormal"/>
        <w:jc w:val="center"/>
      </w:pPr>
      <w:r>
        <w:t>ЗАКРЕПЛЕННОГО ЖИЛОГО ПОМЕЩЕНИЯ, ПОДЛЕЖАЩИХ</w:t>
      </w:r>
    </w:p>
    <w:p w:rsidR="009B47A3" w:rsidRDefault="009B47A3">
      <w:pPr>
        <w:pStyle w:val="ConsPlusNormal"/>
        <w:jc w:val="center"/>
      </w:pPr>
      <w:r>
        <w:t>ОБЕСПЕЧЕНИЮ ЖИЛЫМИ ПОМЕЩЕНИЯМИ</w:t>
      </w:r>
    </w:p>
    <w:p w:rsidR="009B47A3" w:rsidRDefault="009B47A3">
      <w:pPr>
        <w:pStyle w:val="ConsPlusNormal"/>
        <w:jc w:val="center"/>
      </w:pPr>
      <w:r>
        <w:t>____________________________________________________</w:t>
      </w:r>
    </w:p>
    <w:p w:rsidR="009B47A3" w:rsidRDefault="009B47A3">
      <w:pPr>
        <w:pStyle w:val="ConsPlusNormal"/>
        <w:jc w:val="center"/>
      </w:pPr>
      <w:proofErr w:type="gramStart"/>
      <w:r>
        <w:t>(НАИМЕНОВАНИЕ МУНИЦИПАЛЬНОГО РАЙОНА ИЛИ ГОРОДСКОГО</w:t>
      </w:r>
      <w:proofErr w:type="gramEnd"/>
    </w:p>
    <w:p w:rsidR="009B47A3" w:rsidRDefault="009B47A3">
      <w:pPr>
        <w:pStyle w:val="ConsPlusNormal"/>
        <w:jc w:val="center"/>
      </w:pPr>
      <w:proofErr w:type="gramStart"/>
      <w:r>
        <w:t>ОКРУГА)</w:t>
      </w:r>
      <w:proofErr w:type="gramEnd"/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ind w:firstLine="540"/>
        <w:jc w:val="both"/>
      </w:pPr>
      <w:r>
        <w:t xml:space="preserve">Утратил силу. - </w:t>
      </w:r>
      <w:hyperlink r:id="rId139" w:history="1">
        <w:r>
          <w:rPr>
            <w:color w:val="0000FF"/>
          </w:rPr>
          <w:t>Закон</w:t>
        </w:r>
      </w:hyperlink>
      <w:r>
        <w:t xml:space="preserve"> Республики Хакасия от 15.03.2013 N 18-ЗРХ.</w:t>
      </w: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jc w:val="both"/>
      </w:pPr>
    </w:p>
    <w:p w:rsidR="009B47A3" w:rsidRDefault="009B47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1C1C" w:rsidRDefault="001C1C1C"/>
    <w:sectPr w:rsidR="001C1C1C" w:rsidSect="00D9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compat/>
  <w:rsids>
    <w:rsidRoot w:val="009B47A3"/>
    <w:rsid w:val="00102595"/>
    <w:rsid w:val="001C1C1C"/>
    <w:rsid w:val="009B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7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47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4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47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47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47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6EE3C498F96EEF4B5C7D5D4E2F233F57CA1A8E83F51D19A4F0DEC3A18D470D62A8C7B1CB9C6C16736C980572BD6F39B0D8CB72D77346518F6EAE362o7J" TargetMode="External"/><Relationship Id="rId117" Type="http://schemas.openxmlformats.org/officeDocument/2006/relationships/hyperlink" Target="consultantplus://offline/ref=C6EE3C498F96EEF4B5C7D5D4E2F233F57CA1A8E83E5DD39E430DEC3A18D470D62A8C7B1CB9C6C16736C886522BD6F39B0D8CB72D77346518F6EAE362o7J" TargetMode="External"/><Relationship Id="rId21" Type="http://schemas.openxmlformats.org/officeDocument/2006/relationships/hyperlink" Target="consultantplus://offline/ref=C6EE3C498F96EEF4B5C7D5D4E2F233F57CA1A8E83D51DB98420DEC3A18D470D62A8C7B1CB9C6C16736C884532BD6F39B0D8CB72D77346518F6EAE362o7J" TargetMode="External"/><Relationship Id="rId42" Type="http://schemas.openxmlformats.org/officeDocument/2006/relationships/hyperlink" Target="consultantplus://offline/ref=C6EE3C498F96EEF4B5C7D5D4E2F233F57CA1A8E83E5DD39E430DEC3A18D470D62A8C7B1CB9C6C16736C885552BD6F39B0D8CB72D77346518F6EAE362o7J" TargetMode="External"/><Relationship Id="rId47" Type="http://schemas.openxmlformats.org/officeDocument/2006/relationships/hyperlink" Target="consultantplus://offline/ref=C6EE3C498F96EEF4B5C7D5D4E2F233F57CA1A8E83F50D2964B0DEC3A18D470D62A8C7B1CB9C6C16736C8845C2BD6F39B0D8CB72D77346518F6EAE362o7J" TargetMode="External"/><Relationship Id="rId63" Type="http://schemas.openxmlformats.org/officeDocument/2006/relationships/hyperlink" Target="consultantplus://offline/ref=C6EE3C498F96EEF4B5C7D5D4E2F233F57CA1A8E83D5DD6994C0DEC3A18D470D62A8C7B1CB9C6C16736C885502BD6F39B0D8CB72D77346518F6EAE362o7J" TargetMode="External"/><Relationship Id="rId68" Type="http://schemas.openxmlformats.org/officeDocument/2006/relationships/hyperlink" Target="consultantplus://offline/ref=C6EE3C498F96EEF4B5C7D5D4E2F233F57CA1A8E83851D399430DEC3A18D470D62A8C7B1CB9C6C16736C885502BD6F39B0D8CB72D77346518F6EAE362o7J" TargetMode="External"/><Relationship Id="rId84" Type="http://schemas.openxmlformats.org/officeDocument/2006/relationships/hyperlink" Target="consultantplus://offline/ref=C6EE3C498F96EEF4B5C7D5D4E2F233F57CA1A8E8335EDB9F4A0DEC3A18D470D62A8C7B1CB9C6C16736C88D502BD6F39B0D8CB72D77346518F6EAE362o7J" TargetMode="External"/><Relationship Id="rId89" Type="http://schemas.openxmlformats.org/officeDocument/2006/relationships/hyperlink" Target="consultantplus://offline/ref=C6EE3C498F96EEF4B5C7D5D4E2F233F57CA1A8E83F5BD59C490DEC3A18D470D62A8C7B1CB9C6C16736C984572BD6F39B0D8CB72D77346518F6EAE362o7J" TargetMode="External"/><Relationship Id="rId112" Type="http://schemas.openxmlformats.org/officeDocument/2006/relationships/hyperlink" Target="consultantplus://offline/ref=C6EE3C498F96EEF4B5C7D5D4E2F233F57CA1A8E83E5DD39E430DEC3A18D470D62A8C7B1CB9C6C16736C886552BD6F39B0D8CB72D77346518F6EAE362o7J" TargetMode="External"/><Relationship Id="rId133" Type="http://schemas.openxmlformats.org/officeDocument/2006/relationships/hyperlink" Target="consultantplus://offline/ref=C6EE3C498F96EEF4B5C7D5D4E2F233F57CA1A8E83958D2974C0DEC3A18D470D62A8C7B0EB99ECD673FD684533E80A2DD65o9J" TargetMode="External"/><Relationship Id="rId138" Type="http://schemas.openxmlformats.org/officeDocument/2006/relationships/hyperlink" Target="consultantplus://offline/ref=C6EE3C498F96EEF4B5C7D5D4E2F233F57CA1A8E83859D49C4B0DEC3A18D470D62A8C7B1CB9C6C16736C9815D2BD6F39B0D8CB72D77346518F6EAE362o7J" TargetMode="External"/><Relationship Id="rId16" Type="http://schemas.openxmlformats.org/officeDocument/2006/relationships/hyperlink" Target="consultantplus://offline/ref=C6EE3C498F96EEF4B5C7D5D4E2F233F57CA1A8E83E5DD39E430DEC3A18D470D62A8C7B1CB9C6C16736C884532BD6F39B0D8CB72D77346518F6EAE362o7J" TargetMode="External"/><Relationship Id="rId107" Type="http://schemas.openxmlformats.org/officeDocument/2006/relationships/hyperlink" Target="consultantplus://offline/ref=C6EE3C498F96EEF4B5C7D5D4E2F233F57CA1A8E83859D49C4B0DEC3A18D470D62A8C7B1CB9C6C16736C9805C2BD6F39B0D8CB72D77346518F6EAE362o7J" TargetMode="External"/><Relationship Id="rId11" Type="http://schemas.openxmlformats.org/officeDocument/2006/relationships/hyperlink" Target="consultantplus://offline/ref=C6EE3C498F96EEF4B5C7D5D4E2F233F57CA1A8E83F5BD49B4F0DEC3A18D470D62A8C7B1CB9C6C16736C884532BD6F39B0D8CB72D77346518F6EAE362o7J" TargetMode="External"/><Relationship Id="rId32" Type="http://schemas.openxmlformats.org/officeDocument/2006/relationships/hyperlink" Target="consultantplus://offline/ref=C6EE3C498F96EEF4B5C7D5D4E2F233F57CA1A8E83E5DD39E430DEC3A18D470D62A8C7B1CB9C6C16736C8845D2BD6F39B0D8CB72D77346518F6EAE362o7J" TargetMode="External"/><Relationship Id="rId37" Type="http://schemas.openxmlformats.org/officeDocument/2006/relationships/hyperlink" Target="consultantplus://offline/ref=C6EE3C498F96EEF4B5C7D5C2E19E6CF077ADF1E63D5BD8C91752B7674FDD7A816DC32259F69F912363C5845D3E82A5C15A81B562o5J" TargetMode="External"/><Relationship Id="rId53" Type="http://schemas.openxmlformats.org/officeDocument/2006/relationships/hyperlink" Target="consultantplus://offline/ref=C6EE3C498F96EEF4B5C7D5D4E2F233F57CA1A8E83E58D59D4A0DEC3A18D470D62A8C7B1CB9C6C16736C885522BD6F39B0D8CB72D77346518F6EAE362o7J" TargetMode="External"/><Relationship Id="rId58" Type="http://schemas.openxmlformats.org/officeDocument/2006/relationships/hyperlink" Target="consultantplus://offline/ref=C6EE3C498F96EEF4B5C7D5D4E2F233F57CA1A8E83F5BD59C490DEC3A18D470D62A8C7B1CB9C6C16736C984542BD6F39B0D8CB72D77346518F6EAE362o7J" TargetMode="External"/><Relationship Id="rId74" Type="http://schemas.openxmlformats.org/officeDocument/2006/relationships/hyperlink" Target="consultantplus://offline/ref=C6EE3C498F96EEF4B5C7D5D4E2F233F57CA1A8E83C5CDA9A4F0DEC3A18D470D62A8C7B1CB9C6C16736C884532BD6F39B0D8CB72D77346518F6EAE362o7J" TargetMode="External"/><Relationship Id="rId79" Type="http://schemas.openxmlformats.org/officeDocument/2006/relationships/hyperlink" Target="consultantplus://offline/ref=C6EE3C498F96EEF4B5C7D5D4E2F233F57CA1A8E83F5DD09E4E0DEC3A18D470D62A8C7B1CB9C6C16736C882562BD6F39B0D8CB72D77346518F6EAE362o7J" TargetMode="External"/><Relationship Id="rId102" Type="http://schemas.openxmlformats.org/officeDocument/2006/relationships/hyperlink" Target="consultantplus://offline/ref=C6EE3C498F96EEF4B5C7D5D4E2F233F57CA1A8E83C50D3994D0DEC3A18D470D62A8C7B1CB9C6C16736C88D5C2BD6F39B0D8CB72D77346518F6EAE362o7J" TargetMode="External"/><Relationship Id="rId123" Type="http://schemas.openxmlformats.org/officeDocument/2006/relationships/hyperlink" Target="consultantplus://offline/ref=C6EE3C498F96EEF4B5C7D5D4E2F233F57CA1A8E83F5DD09E4E0DEC3A18D470D62A8C7B1CB9C6C16736C883572BD6F39B0D8CB72D77346518F6EAE362o7J" TargetMode="External"/><Relationship Id="rId128" Type="http://schemas.openxmlformats.org/officeDocument/2006/relationships/hyperlink" Target="consultantplus://offline/ref=C6EE3C498F96EEF4B5C7D5D4E2F233F57CA1A8E83859D49C4B0DEC3A18D470D62A8C7B1CB9C6C16736C981512BD6F39B0D8CB72D77346518F6EAE362o7J" TargetMode="External"/><Relationship Id="rId5" Type="http://schemas.openxmlformats.org/officeDocument/2006/relationships/hyperlink" Target="consultantplus://offline/ref=C6EE3C498F96EEF4B5C7D5D4E2F233F57CA1A8E83859D49C4B0DEC3A18D470D62A8C7B1CB9C6C16736C9875D2BD6F39B0D8CB72D77346518F6EAE362o7J" TargetMode="External"/><Relationship Id="rId90" Type="http://schemas.openxmlformats.org/officeDocument/2006/relationships/hyperlink" Target="consultantplus://offline/ref=C6EE3C498F96EEF4B5C7D5D4E2F233F57CA1A8E83F5BD59C490DEC3A18D470D62A8C7B1CB9C6C16736C984502BD6F39B0D8CB72D77346518F6EAE362o7J" TargetMode="External"/><Relationship Id="rId95" Type="http://schemas.openxmlformats.org/officeDocument/2006/relationships/hyperlink" Target="consultantplus://offline/ref=C6EE3C498F96EEF4B5C7D5D4E2F233F57CA1A8E83F50D2964B0DEC3A18D470D62A8C7B1CB9C6C16736C885552BD6F39B0D8CB72D77346518F6EAE362o7J" TargetMode="External"/><Relationship Id="rId22" Type="http://schemas.openxmlformats.org/officeDocument/2006/relationships/hyperlink" Target="consultantplus://offline/ref=C6EE3C498F96EEF4B5C7D5D4E2F233F57CA1A8E83C5CDA9A4F0DEC3A18D470D62A8C7B1CB9C6C16736C884532BD6F39B0D8CB72D77346518F6EAE362o7J" TargetMode="External"/><Relationship Id="rId27" Type="http://schemas.openxmlformats.org/officeDocument/2006/relationships/hyperlink" Target="consultantplus://offline/ref=C6EE3C498F96EEF4B5C7D5D4E2F233F57CA1A8E83E5ADA9B4A0DEC3A18D470D62A8C7B1CB9C6C16736C9805C2BD6F39B0D8CB72D77346518F6EAE362o7J" TargetMode="External"/><Relationship Id="rId43" Type="http://schemas.openxmlformats.org/officeDocument/2006/relationships/hyperlink" Target="consultantplus://offline/ref=C6EE3C498F96EEF4B5C7D5D4E2F233F57CA1A8E83F58D59F4A0DEC3A18D470D62A8C7B1CB9C6C16736C884532BD6F39B0D8CB72D77346518F6EAE362o7J" TargetMode="External"/><Relationship Id="rId48" Type="http://schemas.openxmlformats.org/officeDocument/2006/relationships/hyperlink" Target="consultantplus://offline/ref=C6EE3C498F96EEF4B5C7D5D4E2F233F57CA1A8E83C50D3994D0DEC3A18D470D62A8C7B1CB9C6C16736C88C5D2BD6F39B0D8CB72D77346518F6EAE362o7J" TargetMode="External"/><Relationship Id="rId64" Type="http://schemas.openxmlformats.org/officeDocument/2006/relationships/hyperlink" Target="consultantplus://offline/ref=C6EE3C498F96EEF4B5C7D5D4E2F233F57CA1A8E83E58D59D4A0DEC3A18D470D62A8C7B1CB9C6C16736C886552BD6F39B0D8CB72D77346518F6EAE362o7J" TargetMode="External"/><Relationship Id="rId69" Type="http://schemas.openxmlformats.org/officeDocument/2006/relationships/hyperlink" Target="consultantplus://offline/ref=C6EE3C498F96EEF4B5C7D5D4E2F233F57CA1A8E83851D399430DEC3A18D470D62A8C7B1CB9C6C16736C885512BD6F39B0D8CB72D77346518F6EAE362o7J" TargetMode="External"/><Relationship Id="rId113" Type="http://schemas.openxmlformats.org/officeDocument/2006/relationships/hyperlink" Target="consultantplus://offline/ref=C6EE3C498F96EEF4B5C7D5D4E2F233F57CA1A8E83E58D59D4A0DEC3A18D470D62A8C7B1CB9C6C16736C887562BD6F39B0D8CB72D77346518F6EAE362o7J" TargetMode="External"/><Relationship Id="rId118" Type="http://schemas.openxmlformats.org/officeDocument/2006/relationships/hyperlink" Target="consultantplus://offline/ref=C6EE3C498F96EEF4B5C7D5D4E2F233F57CA1A8E83C50D3994D0DEC3A18D470D62A8C7B1CB9C6C16736C88D5D2BD6F39B0D8CB72D77346518F6EAE362o7J" TargetMode="External"/><Relationship Id="rId134" Type="http://schemas.openxmlformats.org/officeDocument/2006/relationships/hyperlink" Target="consultantplus://offline/ref=C6EE3C498F96EEF4B5C7D5D4E2F233F57CA1A8E83E50D59F4C0DEC3A18D470D62A8C7B1CB9C6C16736C886562BD6F39B0D8CB72D77346518F6EAE362o7J" TargetMode="External"/><Relationship Id="rId139" Type="http://schemas.openxmlformats.org/officeDocument/2006/relationships/hyperlink" Target="consultantplus://offline/ref=C6EE3C498F96EEF4B5C7D5D4E2F233F57CA1A8E83F5DD09E4E0DEC3A18D470D62A8C7B1CB9C6C16736C883502BD6F39B0D8CB72D77346518F6EAE362o7J" TargetMode="External"/><Relationship Id="rId8" Type="http://schemas.openxmlformats.org/officeDocument/2006/relationships/hyperlink" Target="consultantplus://offline/ref=C6EE3C498F96EEF4B5C7D5D4E2F233F57CA1A8E83851D399430DEC3A18D470D62A8C7B1CB9C6C16736C8845D2BD6F39B0D8CB72D77346518F6EAE362o7J" TargetMode="External"/><Relationship Id="rId51" Type="http://schemas.openxmlformats.org/officeDocument/2006/relationships/hyperlink" Target="consultantplus://offline/ref=C6EE3C498F96EEF4B5C7D5C2E19E6CF077ADF0E53259D8C91752B7674FDD7A816DC3225EFDCBC86236C3D00564D7AFDF519FB723773662046Fo5J" TargetMode="External"/><Relationship Id="rId72" Type="http://schemas.openxmlformats.org/officeDocument/2006/relationships/hyperlink" Target="consultantplus://offline/ref=C6EE3C498F96EEF4B5C7D5D4E2F233F57CA1A8E83F50D2964B0DEC3A18D470D62A8C7B1CB9C6C16736C885542BD6F39B0D8CB72D77346518F6EAE362o7J" TargetMode="External"/><Relationship Id="rId80" Type="http://schemas.openxmlformats.org/officeDocument/2006/relationships/hyperlink" Target="consultantplus://offline/ref=C6EE3C498F96EEF4B5C7D5D4E2F233F57CA1A8E83851D399430DEC3A18D470D62A8C7B1CB9C6C16736C885522BD6F39B0D8CB72D77346518F6EAE362o7J" TargetMode="External"/><Relationship Id="rId85" Type="http://schemas.openxmlformats.org/officeDocument/2006/relationships/hyperlink" Target="consultantplus://offline/ref=C6EE3C498F96EEF4B5C7D5D4E2F233F57CA1A8E83E58D59D4A0DEC3A18D470D62A8C7B1CB9C6C16736C886502BD6F39B0D8CB72D77346518F6EAE362o7J" TargetMode="External"/><Relationship Id="rId93" Type="http://schemas.openxmlformats.org/officeDocument/2006/relationships/hyperlink" Target="consultantplus://offline/ref=C6EE3C498F96EEF4B5C7D5D4E2F233F57CA1A8E83F5DD09E4E0DEC3A18D470D62A8C7B1CB9C6C16736C882502BD6F39B0D8CB72D77346518F6EAE362o7J" TargetMode="External"/><Relationship Id="rId98" Type="http://schemas.openxmlformats.org/officeDocument/2006/relationships/hyperlink" Target="consultantplus://offline/ref=C6EE3C498F96EEF4B5C7D5D4E2F233F57CA1A8E83E58D59D4A0DEC3A18D470D62A8C7B1CB9C6C16736C886532BD6F39B0D8CB72D77346518F6EAE362o7J" TargetMode="External"/><Relationship Id="rId121" Type="http://schemas.openxmlformats.org/officeDocument/2006/relationships/hyperlink" Target="consultantplus://offline/ref=C6EE3C498F96EEF4B5C7D5D4E2F233F57CA1A8E83E5DD39E430DEC3A18D470D62A8C7B1CB9C6C16736C8865C2BD6F39B0D8CB72D77346518F6EAE362o7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6EE3C498F96EEF4B5C7D5D4E2F233F57CA1A8E83F5DD09E4E0DEC3A18D470D62A8C7B1CB9C6C16736C881502BD6F39B0D8CB72D77346518F6EAE362o7J" TargetMode="External"/><Relationship Id="rId17" Type="http://schemas.openxmlformats.org/officeDocument/2006/relationships/hyperlink" Target="consultantplus://offline/ref=C6EE3C498F96EEF4B5C7D5D4E2F233F57CA1A8E83E5FD6994E0DEC3A18D470D62A8C7B1CB9C6C16736C881522BD6F39B0D8CB72D77346518F6EAE362o7J" TargetMode="External"/><Relationship Id="rId25" Type="http://schemas.openxmlformats.org/officeDocument/2006/relationships/hyperlink" Target="consultantplus://offline/ref=C6EE3C498F96EEF4B5C7D5D4E2F233F57CA1A8E83F5BD4974E0DEC3A18D470D62A8C7B1CB9C6C16736C9875C2BD6F39B0D8CB72D77346518F6EAE362o7J" TargetMode="External"/><Relationship Id="rId33" Type="http://schemas.openxmlformats.org/officeDocument/2006/relationships/hyperlink" Target="consultantplus://offline/ref=C6EE3C498F96EEF4B5C7D5C2E19E6CF076A2F1E0300F8FCB4607B962478D20917B8A2F56E3CBC77934C88665o5J" TargetMode="External"/><Relationship Id="rId38" Type="http://schemas.openxmlformats.org/officeDocument/2006/relationships/hyperlink" Target="consultantplus://offline/ref=C6EE3C498F96EEF4B5C7D5C2E19E6CF077A2F5E13A50D8C91752B7674FDD7A817FC37A52FDC2DE6731D686542268o3J" TargetMode="External"/><Relationship Id="rId46" Type="http://schemas.openxmlformats.org/officeDocument/2006/relationships/hyperlink" Target="consultantplus://offline/ref=C6EE3C498F96EEF4B5C7D5D4E2F233F57CA1A8E83F5BD59C4A0DEC3A18D470D62A8C7B1CB9C6C16736C886532BD6F39B0D8CB72D77346518F6EAE362o7J" TargetMode="External"/><Relationship Id="rId59" Type="http://schemas.openxmlformats.org/officeDocument/2006/relationships/hyperlink" Target="consultantplus://offline/ref=C6EE3C498F96EEF4B5C7D5D4E2F233F57CA1A8E83F5DD09E4E0DEC3A18D470D62A8C7B1CB9C6C16736C8815D2BD6F39B0D8CB72D77346518F6EAE362o7J" TargetMode="External"/><Relationship Id="rId67" Type="http://schemas.openxmlformats.org/officeDocument/2006/relationships/hyperlink" Target="consultantplus://offline/ref=C6EE3C498F96EEF4B5C7D5D4E2F233F57CA1A8E83851D399430DEC3A18D470D62A8C7B1CB9C6C16736C885572BD6F39B0D8CB72D77346518F6EAE362o7J" TargetMode="External"/><Relationship Id="rId103" Type="http://schemas.openxmlformats.org/officeDocument/2006/relationships/hyperlink" Target="consultantplus://offline/ref=C6EE3C498F96EEF4B5C7D5D4E2F233F57CA1A8E8335EDB9F4A0DEC3A18D470D62A8C7B1CB9C6C16736C88D522BD6F39B0D8CB72D77346518F6EAE362o7J" TargetMode="External"/><Relationship Id="rId108" Type="http://schemas.openxmlformats.org/officeDocument/2006/relationships/hyperlink" Target="consultantplus://offline/ref=C6EE3C498F96EEF4B5C7D5D4E2F233F57CA1A8E83859D49C4B0DEC3A18D470D62A8C7B1CB9C6C16736C981542BD6F39B0D8CB72D77346518F6EAE362o7J" TargetMode="External"/><Relationship Id="rId116" Type="http://schemas.openxmlformats.org/officeDocument/2006/relationships/hyperlink" Target="consultantplus://offline/ref=C6EE3C498F96EEF4B5C7D5D4E2F233F57CA1A8E83E58D59D4A0DEC3A18D470D62A8C7B1CB9C6C16736C887502BD6F39B0D8CB72D77346518F6EAE362o7J" TargetMode="External"/><Relationship Id="rId124" Type="http://schemas.openxmlformats.org/officeDocument/2006/relationships/hyperlink" Target="consultantplus://offline/ref=C6EE3C498F96EEF4B5C7D5D4E2F233F57CA1A8E83859D49C4B0DEC3A18D470D62A8C7B1CB9C6C16736C981572BD6F39B0D8CB72D77346518F6EAE362o7J" TargetMode="External"/><Relationship Id="rId129" Type="http://schemas.openxmlformats.org/officeDocument/2006/relationships/hyperlink" Target="consultantplus://offline/ref=C6EE3C498F96EEF4B5C7D5D4E2F233F57CA1A8E83F5CDA974D0DEC3A18D470D62A8C7B1CB9C6C16736C880572BD6F39B0D8CB72D77346518F6EAE362o7J" TargetMode="External"/><Relationship Id="rId137" Type="http://schemas.openxmlformats.org/officeDocument/2006/relationships/image" Target="media/image1.wmf"/><Relationship Id="rId20" Type="http://schemas.openxmlformats.org/officeDocument/2006/relationships/hyperlink" Target="consultantplus://offline/ref=C6EE3C498F96EEF4B5C7D5D4E2F233F57CA1A8E83D5DD6994C0DEC3A18D470D62A8C7B1CB9C6C16736C884532BD6F39B0D8CB72D77346518F6EAE362o7J" TargetMode="External"/><Relationship Id="rId41" Type="http://schemas.openxmlformats.org/officeDocument/2006/relationships/hyperlink" Target="consultantplus://offline/ref=C6EE3C498F96EEF4B5C7D5D4E2F233F57CA1A8E83E58D59D4A0DEC3A18D470D62A8C7B1CB9C6C16736C885542BD6F39B0D8CB72D77346518F6EAE362o7J" TargetMode="External"/><Relationship Id="rId54" Type="http://schemas.openxmlformats.org/officeDocument/2006/relationships/hyperlink" Target="consultantplus://offline/ref=C6EE3C498F96EEF4B5C7D5D4E2F233F57CA1A8E83E58D59D4A0DEC3A18D470D62A8C7B1CB9C6C16736C885532BD6F39B0D8CB72D77346518F6EAE362o7J" TargetMode="External"/><Relationship Id="rId62" Type="http://schemas.openxmlformats.org/officeDocument/2006/relationships/hyperlink" Target="consultantplus://offline/ref=C6EE3C498F96EEF4B5C7D5D4E2F233F57CA1A8E83E58D59D4A0DEC3A18D470D62A8C7B1CB9C6C16736C886542BD6F39B0D8CB72D77346518F6EAE362o7J" TargetMode="External"/><Relationship Id="rId70" Type="http://schemas.openxmlformats.org/officeDocument/2006/relationships/hyperlink" Target="consultantplus://offline/ref=C6EE3C498F96EEF4B5C7D5D4E2F233F57CA1A8E83E58D59D4A0DEC3A18D470D62A8C7B1CB9C6C16736C886572BD6F39B0D8CB72D77346518F6EAE362o7J" TargetMode="External"/><Relationship Id="rId75" Type="http://schemas.openxmlformats.org/officeDocument/2006/relationships/hyperlink" Target="consultantplus://offline/ref=C6EE3C498F96EEF4B5C7D5D4E2F233F57CA1A8E83F5DD09E4E0DEC3A18D470D62A8C7B1CB9C6C16736C882552BD6F39B0D8CB72D77346518F6EAE362o7J" TargetMode="External"/><Relationship Id="rId83" Type="http://schemas.openxmlformats.org/officeDocument/2006/relationships/hyperlink" Target="consultantplus://offline/ref=C6EE3C498F96EEF4B5C7D5C2E19E6CF077ADF0E53259D8C91752B7674FDD7A817FC37A52FDC2DE6731D686542268o3J" TargetMode="External"/><Relationship Id="rId88" Type="http://schemas.openxmlformats.org/officeDocument/2006/relationships/hyperlink" Target="consultantplus://offline/ref=C6EE3C498F96EEF4B5C7D5C2E19E6CF077ABF2E4395ED8C91752B7674FDD7A816DC3225EFDCBC06636C3D00564D7AFDF519FB723773662046Fo5J" TargetMode="External"/><Relationship Id="rId91" Type="http://schemas.openxmlformats.org/officeDocument/2006/relationships/hyperlink" Target="consultantplus://offline/ref=C6EE3C498F96EEF4B5C7D5D4E2F233F57CA1A8E83F5BD59C490DEC3A18D470D62A8C7B1CB9C6C16736C984512BD6F39B0D8CB72D77346518F6EAE362o7J" TargetMode="External"/><Relationship Id="rId96" Type="http://schemas.openxmlformats.org/officeDocument/2006/relationships/hyperlink" Target="consultantplus://offline/ref=C6EE3C498F96EEF4B5C7D5D4E2F233F57CA1A8E83D51DB98420DEC3A18D470D62A8C7B1CB9C6C16736C8845C2BD6F39B0D8CB72D77346518F6EAE362o7J" TargetMode="External"/><Relationship Id="rId111" Type="http://schemas.openxmlformats.org/officeDocument/2006/relationships/hyperlink" Target="consultantplus://offline/ref=C6EE3C498F96EEF4B5C7D5D4E2F233F57CA1A8E83851D399430DEC3A18D470D62A8C7B1CB9C6C16736C885532BD6F39B0D8CB72D77346518F6EAE362o7J" TargetMode="External"/><Relationship Id="rId132" Type="http://schemas.openxmlformats.org/officeDocument/2006/relationships/hyperlink" Target="consultantplus://offline/ref=C6EE3C498F96EEF4B5C7D5D4E2F233F57CA1A8E83958D2964D0DEC3A18D470D62A8C7B0EB99ECD673FD684533E80A2DD65o9J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EE3C498F96EEF4B5C7D5D4E2F233F57CA1A8E83F5CDA974D0DEC3A18D470D62A8C7B1CB9C6C16736C880562BD6F39B0D8CB72D77346518F6EAE362o7J" TargetMode="External"/><Relationship Id="rId15" Type="http://schemas.openxmlformats.org/officeDocument/2006/relationships/hyperlink" Target="consultantplus://offline/ref=C6EE3C498F96EEF4B5C7D5D4E2F233F57CA1A8E83E58D59D4A0DEC3A18D470D62A8C7B1CB9C6C16736C884532BD6F39B0D8CB72D77346518F6EAE362o7J" TargetMode="External"/><Relationship Id="rId23" Type="http://schemas.openxmlformats.org/officeDocument/2006/relationships/hyperlink" Target="consultantplus://offline/ref=C6EE3C498F96EEF4B5C7D5D4E2F233F57CA1A8E83C50D3994D0DEC3A18D470D62A8C7B1CB9C6C16736C88C5C2BD6F39B0D8CB72D77346518F6EAE362o7J" TargetMode="External"/><Relationship Id="rId28" Type="http://schemas.openxmlformats.org/officeDocument/2006/relationships/hyperlink" Target="consultantplus://offline/ref=C6EE3C498F96EEF4B5C7D5D4E2F233F57CA1A8E83E50D4964C0DEC3A18D470D62A8C7B1CB9C6C16736C981512BD6F39B0D8CB72D77346518F6EAE362o7J" TargetMode="External"/><Relationship Id="rId36" Type="http://schemas.openxmlformats.org/officeDocument/2006/relationships/hyperlink" Target="consultantplus://offline/ref=C6EE3C498F96EEF4B5C7D5C2E19E6CF077A2F0EC335FD8C91752B7674FDD7A816DC3225EFDCBC06535C3D00564D7AFDF519FB723773662046Fo5J" TargetMode="External"/><Relationship Id="rId49" Type="http://schemas.openxmlformats.org/officeDocument/2006/relationships/hyperlink" Target="consultantplus://offline/ref=C6EE3C498F96EEF4B5C7D5D4E2F233F57CA1A8E83F5DD09E4E0DEC3A18D470D62A8C7B1CB9C6C16736C881512BD6F39B0D8CB72D77346518F6EAE362o7J" TargetMode="External"/><Relationship Id="rId57" Type="http://schemas.openxmlformats.org/officeDocument/2006/relationships/hyperlink" Target="consultantplus://offline/ref=C6EE3C498F96EEF4B5C7D5D4E2F233F57CA1A8E83859D49C4B0DEC3A18D470D62A8C7B1CB9C6C16736C980552BD6F39B0D8CB72D77346518F6EAE362o7J" TargetMode="External"/><Relationship Id="rId106" Type="http://schemas.openxmlformats.org/officeDocument/2006/relationships/hyperlink" Target="consultantplus://offline/ref=C6EE3C498F96EEF4B5C7D5D4E2F233F57CA1A8E83859D49C4B0DEC3A18D470D62A8C7B1CB9C6C16736C980532BD6F39B0D8CB72D77346518F6EAE362o7J" TargetMode="External"/><Relationship Id="rId114" Type="http://schemas.openxmlformats.org/officeDocument/2006/relationships/hyperlink" Target="consultantplus://offline/ref=C6EE3C498F96EEF4B5C7D5D4E2F233F57CA1A8E83E58D59D4A0DEC3A18D470D62A8C7B1CB9C6C16736C887572BD6F39B0D8CB72D77346518F6EAE362o7J" TargetMode="External"/><Relationship Id="rId119" Type="http://schemas.openxmlformats.org/officeDocument/2006/relationships/hyperlink" Target="consultantplus://offline/ref=C6EE3C498F96EEF4B5C7D5D4E2F233F57CA1A8E83F5DD09E4E0DEC3A18D470D62A8C7B1CB9C6C16736C8825D2BD6F39B0D8CB72D77346518F6EAE362o7J" TargetMode="External"/><Relationship Id="rId127" Type="http://schemas.openxmlformats.org/officeDocument/2006/relationships/hyperlink" Target="consultantplus://offline/ref=C6EE3C498F96EEF4B5C7D5D4E2F233F57CA1A8E8335EDB9F4A0DEC3A18D470D62A8C7B1CB9C6C16736C984542BD6F39B0D8CB72D77346518F6EAE362o7J" TargetMode="External"/><Relationship Id="rId10" Type="http://schemas.openxmlformats.org/officeDocument/2006/relationships/hyperlink" Target="consultantplus://offline/ref=C6EE3C498F96EEF4B5C7D5D4E2F233F57CA1A8E83F58D59F4A0DEC3A18D470D62A8C7B1CB9C6C16736C884532BD6F39B0D8CB72D77346518F6EAE362o7J" TargetMode="External"/><Relationship Id="rId31" Type="http://schemas.openxmlformats.org/officeDocument/2006/relationships/hyperlink" Target="consultantplus://offline/ref=C6EE3C498F96EEF4B5C7D5D4E2F233F57CA1A8E83851D399430DEC3A18D470D62A8C7B1CB9C6C16736C885542BD6F39B0D8CB72D77346518F6EAE362o7J" TargetMode="External"/><Relationship Id="rId44" Type="http://schemas.openxmlformats.org/officeDocument/2006/relationships/hyperlink" Target="consultantplus://offline/ref=C6EE3C498F96EEF4B5C7D5D4E2F233F57CA1A8E83E5FD6994E0DEC3A18D470D62A8C7B1CB9C6C16736C881532BD6F39B0D8CB72D77346518F6EAE362o7J" TargetMode="External"/><Relationship Id="rId52" Type="http://schemas.openxmlformats.org/officeDocument/2006/relationships/hyperlink" Target="consultantplus://offline/ref=C6EE3C498F96EEF4B5C7D5D4E2F233F57CA1A8E83E58D59D4A0DEC3A18D470D62A8C7B1CB9C6C16736C885512BD6F39B0D8CB72D77346518F6EAE362o7J" TargetMode="External"/><Relationship Id="rId60" Type="http://schemas.openxmlformats.org/officeDocument/2006/relationships/hyperlink" Target="consultantplus://offline/ref=C6EE3C498F96EEF4B5C7D5D4E2F233F57CA1A8E83E5DD39E430DEC3A18D470D62A8C7B1CB9C6C16736C885522BD6F39B0D8CB72D77346518F6EAE362o7J" TargetMode="External"/><Relationship Id="rId65" Type="http://schemas.openxmlformats.org/officeDocument/2006/relationships/hyperlink" Target="consultantplus://offline/ref=C6EE3C498F96EEF4B5C7D5D4E2F233F57CA1A8E83851D399430DEC3A18D470D62A8C7B1CB9C6C16736C885562BD6F39B0D8CB72D77346518F6EAE362o7J" TargetMode="External"/><Relationship Id="rId73" Type="http://schemas.openxmlformats.org/officeDocument/2006/relationships/hyperlink" Target="consultantplus://offline/ref=C6EE3C498F96EEF4B5C7D5D4E2F233F57CA1A8E83F5BD59C4A0DEC3A18D470D62A8C7B1CB9C6C16736C887562BD6F39B0D8CB72D77346518F6EAE362o7J" TargetMode="External"/><Relationship Id="rId78" Type="http://schemas.openxmlformats.org/officeDocument/2006/relationships/hyperlink" Target="consultantplus://offline/ref=C6EE3C498F96EEF4B5C7D5D4E2F233F57CA1A8E83859D49C4B0DEC3A18D470D62A8C7B1CB9C6C16736C980502BD6F39B0D8CB72D77346518F6EAE362o7J" TargetMode="External"/><Relationship Id="rId81" Type="http://schemas.openxmlformats.org/officeDocument/2006/relationships/hyperlink" Target="consultantplus://offline/ref=C6EE3C498F96EEF4B5C7D5C2E19E6CF077A2FEE0385DD8C91752B7674FDD7A816DC3225EFDCBC16E3FC3D00564D7AFDF519FB723773662046Fo5J" TargetMode="External"/><Relationship Id="rId86" Type="http://schemas.openxmlformats.org/officeDocument/2006/relationships/hyperlink" Target="consultantplus://offline/ref=C6EE3C498F96EEF4B5C7D5D4E2F233F57CA1A8E83F5BD59C490DEC3A18D470D62A8C7B1CB9C6C16736C984552BD6F39B0D8CB72D77346518F6EAE362o7J" TargetMode="External"/><Relationship Id="rId94" Type="http://schemas.openxmlformats.org/officeDocument/2006/relationships/hyperlink" Target="consultantplus://offline/ref=C6EE3C498F96EEF4B5C7D5D4E2F233F57CA1A8E83C50D3994D0DEC3A18D470D62A8C7B1CB9C6C16736C88D572BD6F39B0D8CB72D77346518F6EAE362o7J" TargetMode="External"/><Relationship Id="rId99" Type="http://schemas.openxmlformats.org/officeDocument/2006/relationships/hyperlink" Target="consultantplus://offline/ref=C6EE3C498F96EEF4B5C7D5D4E2F233F57CA1A8E83C50D3994D0DEC3A18D470D62A8C7B1CB9C6C16736C88D512BD6F39B0D8CB72D77346518F6EAE362o7J" TargetMode="External"/><Relationship Id="rId101" Type="http://schemas.openxmlformats.org/officeDocument/2006/relationships/hyperlink" Target="consultantplus://offline/ref=C6EE3C498F96EEF4B5C7D5D4E2F233F57CA1A8E8335EDB9F4A0DEC3A18D470D62A8C7B1CB9C6C16736C88D512BD6F39B0D8CB72D77346518F6EAE362o7J" TargetMode="External"/><Relationship Id="rId122" Type="http://schemas.openxmlformats.org/officeDocument/2006/relationships/hyperlink" Target="consultantplus://offline/ref=C6EE3C498F96EEF4B5C7D5D4E2F233F57CA1A8E83E5FD6994E0DEC3A18D470D62A8C7B1CB9C6C16736C8815D2BD6F39B0D8CB72D77346518F6EAE362o7J" TargetMode="External"/><Relationship Id="rId130" Type="http://schemas.openxmlformats.org/officeDocument/2006/relationships/hyperlink" Target="consultantplus://offline/ref=C6EE3C498F96EEF4B5C7D5D4E2F233F57CA1A8E83859D49C4B0DEC3A18D470D62A8C7B1CB9C6C16736C981532BD6F39B0D8CB72D77346518F6EAE362o7J" TargetMode="External"/><Relationship Id="rId135" Type="http://schemas.openxmlformats.org/officeDocument/2006/relationships/hyperlink" Target="consultantplus://offline/ref=C6EE3C498F96EEF4B5C7D5D4E2F233F57CA1A8E83E50D59F4C0DEC3A18D470D62A8C7B1CB9C6C16736C886572BD6F39B0D8CB72D77346518F6EAE362o7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6EE3C498F96EEF4B5C7D5D4E2F233F57CA1A8E83F5BD59C4A0DEC3A18D470D62A8C7B1CB9C6C16736C886532BD6F39B0D8CB72D77346518F6EAE362o7J" TargetMode="External"/><Relationship Id="rId13" Type="http://schemas.openxmlformats.org/officeDocument/2006/relationships/hyperlink" Target="consultantplus://offline/ref=C6EE3C498F96EEF4B5C7D5D4E2F233F57CA1A8E83F5CDA9D430DEC3A18D470D62A8C7B1CB9C6C16736C884532BD6F39B0D8CB72D77346518F6EAE362o7J" TargetMode="External"/><Relationship Id="rId18" Type="http://schemas.openxmlformats.org/officeDocument/2006/relationships/hyperlink" Target="consultantplus://offline/ref=C6EE3C498F96EEF4B5C7D5D4E2F233F57CA1A8E83E50D59F4C0DEC3A18D470D62A8C7B1CB9C6C16736C886552BD6F39B0D8CB72D77346518F6EAE362o7J" TargetMode="External"/><Relationship Id="rId39" Type="http://schemas.openxmlformats.org/officeDocument/2006/relationships/hyperlink" Target="consultantplus://offline/ref=C6EE3C498F96EEF4B5C7D5D4E2F233F57CA1A8E83D5DD6994C0DEC3A18D470D62A8C7B1CB9C6C16736C8845C2BD6F39B0D8CB72D77346518F6EAE362o7J" TargetMode="External"/><Relationship Id="rId109" Type="http://schemas.openxmlformats.org/officeDocument/2006/relationships/hyperlink" Target="consultantplus://offline/ref=C6EE3C498F96EEF4B5C7D5D4E2F233F57CA1A8E83D5DD6994C0DEC3A18D470D62A8C7B1CB9C6C16736C885512BD6F39B0D8CB72D77346518F6EAE362o7J" TargetMode="External"/><Relationship Id="rId34" Type="http://schemas.openxmlformats.org/officeDocument/2006/relationships/hyperlink" Target="consultantplus://offline/ref=C6EE3C498F96EEF4B5C7D5C2E19E6CF077A2FEE0385DD8C91752B7674FDD7A816DC32259F8C09436729D8954299CA2D84683B72666o8J" TargetMode="External"/><Relationship Id="rId50" Type="http://schemas.openxmlformats.org/officeDocument/2006/relationships/hyperlink" Target="consultantplus://offline/ref=C6EE3C498F96EEF4B5C7D5D4E2F233F57CA1A8E83E58D59D4A0DEC3A18D470D62A8C7B1CB9C6C16736C885572BD6F39B0D8CB72D77346518F6EAE362o7J" TargetMode="External"/><Relationship Id="rId55" Type="http://schemas.openxmlformats.org/officeDocument/2006/relationships/hyperlink" Target="consultantplus://offline/ref=C6EE3C498F96EEF4B5C7D5D4E2F233F57CA1A8E83E5DD39E430DEC3A18D470D62A8C7B1CB9C6C16736C885502BD6F39B0D8CB72D77346518F6EAE362o7J" TargetMode="External"/><Relationship Id="rId76" Type="http://schemas.openxmlformats.org/officeDocument/2006/relationships/hyperlink" Target="consultantplus://offline/ref=C6EE3C498F96EEF4B5C7D5D4E2F233F57CA1A8E83E5DD39E430DEC3A18D470D62A8C7B1CB9C6C16736C8855D2BD6F39B0D8CB72D77346518F6EAE362o7J" TargetMode="External"/><Relationship Id="rId97" Type="http://schemas.openxmlformats.org/officeDocument/2006/relationships/hyperlink" Target="consultantplus://offline/ref=C6EE3C498F96EEF4B5C7D5D4E2F233F57CA1A8E83E58D59D4A0DEC3A18D470D62A8C7B1CB9C6C16736C886512BD6F39B0D8CB72D77346518F6EAE362o7J" TargetMode="External"/><Relationship Id="rId104" Type="http://schemas.openxmlformats.org/officeDocument/2006/relationships/hyperlink" Target="consultantplus://offline/ref=C6EE3C498F96EEF4B5C7D5D4E2F233F57CA1A8E8335EDB9F4A0DEC3A18D470D62A8C7B1CB9C6C16736C88D5C2BD6F39B0D8CB72D77346518F6EAE362o7J" TargetMode="External"/><Relationship Id="rId120" Type="http://schemas.openxmlformats.org/officeDocument/2006/relationships/hyperlink" Target="consultantplus://offline/ref=C6EE3C498F96EEF4B5C7D5D4E2F233F57CA1A8E83F5DD09E4E0DEC3A18D470D62A8C7B1CB9C6C16736C883552BD6F39B0D8CB72D77346518F6EAE362o7J" TargetMode="External"/><Relationship Id="rId125" Type="http://schemas.openxmlformats.org/officeDocument/2006/relationships/hyperlink" Target="consultantplus://offline/ref=C6EE3C498F96EEF4B5C7D5D4E2F233F57CA1A8E83859D49C4B0DEC3A18D470D62A8C7B1CB9C6C16736C981572BD6F39B0D8CB72D77346518F6EAE362o7J" TargetMode="External"/><Relationship Id="rId141" Type="http://schemas.openxmlformats.org/officeDocument/2006/relationships/theme" Target="theme/theme1.xml"/><Relationship Id="rId7" Type="http://schemas.openxmlformats.org/officeDocument/2006/relationships/hyperlink" Target="consultantplus://offline/ref=C6EE3C498F96EEF4B5C7D5D4E2F233F57CA1A8E83F5BD59C490DEC3A18D470D62A8C7B1CB9C6C16736C88D512BD6F39B0D8CB72D77346518F6EAE362o7J" TargetMode="External"/><Relationship Id="rId71" Type="http://schemas.openxmlformats.org/officeDocument/2006/relationships/hyperlink" Target="consultantplus://offline/ref=C6EE3C498F96EEF4B5C7D5D4E2F233F57CA1A8E83F5BD59C4A0DEC3A18D470D62A8C7B1CB9C6C16736C887542BD6F39B0D8CB72D77346518F6EAE362o7J" TargetMode="External"/><Relationship Id="rId92" Type="http://schemas.openxmlformats.org/officeDocument/2006/relationships/hyperlink" Target="consultantplus://offline/ref=C6EE3C498F96EEF4B5C7D5D4E2F233F57CA1A8E83C50D3994D0DEC3A18D470D62A8C7B1CB9C6C16736C88D562BD6F39B0D8CB72D77346518F6EAE362o7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6EE3C498F96EEF4B5C7D5C2E19E6CF077A2FEE0385DD8C91752B7674FDD7A817FC37A52FDC2DE6731D686542268o3J" TargetMode="External"/><Relationship Id="rId24" Type="http://schemas.openxmlformats.org/officeDocument/2006/relationships/hyperlink" Target="consultantplus://offline/ref=C6EE3C498F96EEF4B5C7D5D4E2F233F57CA1A8E8335EDB9F4A0DEC3A18D470D62A8C7B1CB9C6C16736C88D562BD6F39B0D8CB72D77346518F6EAE362o7J" TargetMode="External"/><Relationship Id="rId40" Type="http://schemas.openxmlformats.org/officeDocument/2006/relationships/hyperlink" Target="consultantplus://offline/ref=C6EE3C498F96EEF4B5C7D5D4E2F233F57CA1A8E83E58D59D4A0DEC3A18D470D62A8C7B1CB9C6C16736C8845D2BD6F39B0D8CB72D77346518F6EAE362o7J" TargetMode="External"/><Relationship Id="rId45" Type="http://schemas.openxmlformats.org/officeDocument/2006/relationships/hyperlink" Target="consultantplus://offline/ref=C6EE3C498F96EEF4B5C7D5D4E2F233F57CA1A8E83E58D59D4A0DEC3A18D470D62A8C7B1CB9C6C16736C885552BD6F39B0D8CB72D77346518F6EAE362o7J" TargetMode="External"/><Relationship Id="rId66" Type="http://schemas.openxmlformats.org/officeDocument/2006/relationships/hyperlink" Target="consultantplus://offline/ref=C6EE3C498F96EEF4B5C7D5D4E2F233F57CA1A8E83E58D59D4A0DEC3A18D470D62A8C7B1CB9C6C16736C886562BD6F39B0D8CB72D77346518F6EAE362o7J" TargetMode="External"/><Relationship Id="rId87" Type="http://schemas.openxmlformats.org/officeDocument/2006/relationships/hyperlink" Target="consultantplus://offline/ref=C6EE3C498F96EEF4B5C7D5D4E2F233F57CA1A8E83F5DD09E4E0DEC3A18D470D62A8C7B1CB9C6C16736C882572BD6F39B0D8CB72D77346518F6EAE362o7J" TargetMode="External"/><Relationship Id="rId110" Type="http://schemas.openxmlformats.org/officeDocument/2006/relationships/hyperlink" Target="consultantplus://offline/ref=C6EE3C498F96EEF4B5C7D5D4E2F233F57CA1A8E83E58D59D4A0DEC3A18D470D62A8C7B1CB9C6C16736C8865D2BD6F39B0D8CB72D77346518F6EAE362o7J" TargetMode="External"/><Relationship Id="rId115" Type="http://schemas.openxmlformats.org/officeDocument/2006/relationships/hyperlink" Target="consultantplus://offline/ref=C6EE3C498F96EEF4B5C7D5D4E2F233F57CA1A8E83E5DD39E430DEC3A18D470D62A8C7B1CB9C6C16736C886502BD6F39B0D8CB72D77346518F6EAE362o7J" TargetMode="External"/><Relationship Id="rId131" Type="http://schemas.openxmlformats.org/officeDocument/2006/relationships/hyperlink" Target="consultantplus://offline/ref=C6EE3C498F96EEF4B5C7D5D4E2F233F57CA1A8E83859D49C4B0DEC3A18D470D62A8C7B1CB9C6C16736C9815C2BD6F39B0D8CB72D77346518F6EAE362o7J" TargetMode="External"/><Relationship Id="rId136" Type="http://schemas.openxmlformats.org/officeDocument/2006/relationships/hyperlink" Target="consultantplus://offline/ref=C6EE3C498F96EEF4B5C7D5D4E2F233F57CA1A8E8335EDB9F4A0DEC3A18D470D62A8C7B1CB9C6C16736C984572BD6F39B0D8CB72D77346518F6EAE362o7J" TargetMode="External"/><Relationship Id="rId61" Type="http://schemas.openxmlformats.org/officeDocument/2006/relationships/hyperlink" Target="consultantplus://offline/ref=C6EE3C498F96EEF4B5C7D5D4E2F233F57CA1A8E83F5BD49B4F0DEC3A18D470D62A8C7B1CB9C6C16736C8845C2BD6F39B0D8CB72D77346518F6EAE362o7J" TargetMode="External"/><Relationship Id="rId82" Type="http://schemas.openxmlformats.org/officeDocument/2006/relationships/hyperlink" Target="consultantplus://offline/ref=C6EE3C498F96EEF4B5C7D5D4E2F233F57CA1A8E83859D49C4B0DEC3A18D470D62A8C7B1CB9C6C16736C980512BD6F39B0D8CB72D77346518F6EAE362o7J" TargetMode="External"/><Relationship Id="rId19" Type="http://schemas.openxmlformats.org/officeDocument/2006/relationships/hyperlink" Target="consultantplus://offline/ref=C6EE3C498F96EEF4B5C7D5D4E2F233F57CA1A8E83E50DB98420DEC3A18D470D62A8C7B1CB9C6C16736C884532BD6F39B0D8CB72D77346518F6EAE362o7J" TargetMode="External"/><Relationship Id="rId14" Type="http://schemas.openxmlformats.org/officeDocument/2006/relationships/hyperlink" Target="consultantplus://offline/ref=C6EE3C498F96EEF4B5C7D5D4E2F233F57CA1A8E83F50D2964B0DEC3A18D470D62A8C7B1CB9C6C16736C884532BD6F39B0D8CB72D77346518F6EAE362o7J" TargetMode="External"/><Relationship Id="rId30" Type="http://schemas.openxmlformats.org/officeDocument/2006/relationships/hyperlink" Target="consultantplus://offline/ref=C6EE3C498F96EEF4B5C7D5C2E19E6CF077ADF0E53259D8C91752B7674FDD7A817FC37A52FDC2DE6731D686542268o3J" TargetMode="External"/><Relationship Id="rId35" Type="http://schemas.openxmlformats.org/officeDocument/2006/relationships/hyperlink" Target="consultantplus://offline/ref=C6EE3C498F96EEF4B5C7D5C2E19E6CF077ADF0E53259D8C91752B7674FDD7A817FC37A52FDC2DE6731D686542268o3J" TargetMode="External"/><Relationship Id="rId56" Type="http://schemas.openxmlformats.org/officeDocument/2006/relationships/hyperlink" Target="consultantplus://offline/ref=C6EE3C498F96EEF4B5C7D5D4E2F233F57CA1A8E83F5BD59C490DEC3A18D470D62A8C7B1CB9C6C16736C88D5D2BD6F39B0D8CB72D77346518F6EAE362o7J" TargetMode="External"/><Relationship Id="rId77" Type="http://schemas.openxmlformats.org/officeDocument/2006/relationships/hyperlink" Target="consultantplus://offline/ref=C6EE3C498F96EEF4B5C7D5D4E2F233F57CA1A8E83C50D3994D0DEC3A18D470D62A8C7B1CB9C6C16736C88D552BD6F39B0D8CB72D77346518F6EAE362o7J" TargetMode="External"/><Relationship Id="rId100" Type="http://schemas.openxmlformats.org/officeDocument/2006/relationships/hyperlink" Target="consultantplus://offline/ref=C6EE3C498F96EEF4B5C7D5D4E2F233F57CA1A8E83C50D3994D0DEC3A18D470D62A8C7B1CB9C6C16736C88D532BD6F39B0D8CB72D77346518F6EAE362o7J" TargetMode="External"/><Relationship Id="rId105" Type="http://schemas.openxmlformats.org/officeDocument/2006/relationships/hyperlink" Target="consultantplus://offline/ref=C6EE3C498F96EEF4B5C7D5D4E2F233F57CA1A8E8335EDB9F4A0DEC3A18D470D62A8C7B1CB9C6C16736C88D5D2BD6F39B0D8CB72D77346518F6EAE362o7J" TargetMode="External"/><Relationship Id="rId126" Type="http://schemas.openxmlformats.org/officeDocument/2006/relationships/hyperlink" Target="consultantplus://offline/ref=C6EE3C498F96EEF4B5C7D5D4E2F233F57CA1A8E83859D49C4B0DEC3A18D470D62A8C7B1CB9C6C16736C981572BD6F39B0D8CB72D77346518F6EAE362o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14009</Words>
  <Characters>79852</Characters>
  <Application>Microsoft Office Word</Application>
  <DocSecurity>0</DocSecurity>
  <Lines>665</Lines>
  <Paragraphs>187</Paragraphs>
  <ScaleCrop>false</ScaleCrop>
  <Company/>
  <LinksUpToDate>false</LinksUpToDate>
  <CharactersWithSpaces>93674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</dc:creator>
  <cp:lastModifiedBy>Spiridonova</cp:lastModifiedBy>
  <cp:revision>1</cp:revision>
  <dcterms:created xsi:type="dcterms:W3CDTF">2021-07-09T09:40:00Z</dcterms:created>
  <dcterms:modified xsi:type="dcterms:W3CDTF">2021-07-09T09:42:00Z</dcterms:modified>
</cp:coreProperties>
</file>